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B3FBE" w14:textId="484EF322" w:rsidR="00F86403" w:rsidRPr="001E219A" w:rsidRDefault="00F86403" w:rsidP="00F86403">
      <w:pPr>
        <w:jc w:val="center"/>
        <w:rPr>
          <w:rFonts w:cstheme="minorHAnsi"/>
          <w:b/>
          <w:sz w:val="24"/>
          <w:szCs w:val="24"/>
        </w:rPr>
      </w:pPr>
      <w:r w:rsidRPr="001E219A">
        <w:rPr>
          <w:rFonts w:cstheme="minorHAnsi"/>
          <w:b/>
          <w:sz w:val="24"/>
          <w:szCs w:val="24"/>
        </w:rPr>
        <w:t>Danish Refugee</w:t>
      </w:r>
      <w:r w:rsidR="00913488" w:rsidRPr="001E219A">
        <w:rPr>
          <w:rFonts w:cstheme="minorHAnsi"/>
          <w:b/>
          <w:sz w:val="24"/>
          <w:szCs w:val="24"/>
        </w:rPr>
        <w:t xml:space="preserve"> Council</w:t>
      </w:r>
      <w:r w:rsidRPr="001E219A">
        <w:rPr>
          <w:rFonts w:cstheme="minorHAnsi"/>
          <w:b/>
          <w:sz w:val="24"/>
          <w:szCs w:val="24"/>
        </w:rPr>
        <w:t xml:space="preserve"> – Ukraine</w:t>
      </w:r>
    </w:p>
    <w:p w14:paraId="3F985C6F" w14:textId="2370620A" w:rsidR="007F67A1" w:rsidRPr="001E219A" w:rsidRDefault="007F67A1" w:rsidP="007F67A1">
      <w:pPr>
        <w:jc w:val="center"/>
        <w:rPr>
          <w:rFonts w:cstheme="minorHAnsi"/>
          <w:b/>
          <w:sz w:val="24"/>
          <w:szCs w:val="24"/>
        </w:rPr>
      </w:pPr>
      <w:r w:rsidRPr="001E219A">
        <w:rPr>
          <w:rFonts w:cstheme="minorHAnsi"/>
          <w:b/>
          <w:sz w:val="24"/>
          <w:szCs w:val="24"/>
        </w:rPr>
        <w:t xml:space="preserve">Livelihoods </w:t>
      </w:r>
      <w:r w:rsidR="00B41699" w:rsidRPr="001E219A">
        <w:rPr>
          <w:rFonts w:cstheme="minorHAnsi"/>
          <w:b/>
          <w:sz w:val="24"/>
          <w:szCs w:val="24"/>
        </w:rPr>
        <w:t>Technical Working Group</w:t>
      </w:r>
      <w:r w:rsidRPr="001E219A">
        <w:rPr>
          <w:rFonts w:cstheme="minorHAnsi"/>
          <w:b/>
          <w:sz w:val="24"/>
          <w:szCs w:val="24"/>
        </w:rPr>
        <w:t xml:space="preserve"> </w:t>
      </w:r>
    </w:p>
    <w:p w14:paraId="7C98180A" w14:textId="104AB96B" w:rsidR="00592C7E" w:rsidRPr="001E219A" w:rsidRDefault="004A7A7F" w:rsidP="007F67A1">
      <w:pPr>
        <w:jc w:val="center"/>
        <w:rPr>
          <w:rFonts w:cstheme="minorHAnsi"/>
          <w:b/>
          <w:sz w:val="24"/>
          <w:szCs w:val="24"/>
        </w:rPr>
      </w:pPr>
      <w:r w:rsidRPr="001E219A">
        <w:rPr>
          <w:rFonts w:cstheme="minorHAnsi"/>
          <w:b/>
          <w:sz w:val="24"/>
          <w:szCs w:val="24"/>
        </w:rPr>
        <w:t>Flash appeal</w:t>
      </w:r>
      <w:r w:rsidR="00592C7E" w:rsidRPr="001E219A">
        <w:rPr>
          <w:rFonts w:cstheme="minorHAnsi"/>
          <w:b/>
          <w:sz w:val="24"/>
          <w:szCs w:val="24"/>
        </w:rPr>
        <w:t xml:space="preserve"> meeting</w:t>
      </w:r>
    </w:p>
    <w:p w14:paraId="22BCC025" w14:textId="1C2CC541" w:rsidR="007F67A1" w:rsidRPr="001E219A" w:rsidRDefault="007F67A1" w:rsidP="007F67A1">
      <w:pPr>
        <w:jc w:val="center"/>
        <w:rPr>
          <w:rFonts w:cstheme="minorHAnsi"/>
          <w:b/>
          <w:sz w:val="24"/>
          <w:szCs w:val="24"/>
        </w:rPr>
      </w:pPr>
      <w:r w:rsidRPr="001E219A">
        <w:rPr>
          <w:rFonts w:cstheme="minorHAnsi"/>
          <w:b/>
          <w:sz w:val="24"/>
          <w:szCs w:val="24"/>
        </w:rPr>
        <w:t>Agenda</w:t>
      </w:r>
    </w:p>
    <w:p w14:paraId="62038127" w14:textId="6AE081DD" w:rsidR="00CC33D9" w:rsidRPr="001E219A" w:rsidRDefault="007B3966" w:rsidP="5B1A46DA">
      <w:pPr>
        <w:rPr>
          <w:rFonts w:cstheme="minorHAnsi"/>
          <w:b/>
          <w:bCs/>
          <w:sz w:val="24"/>
          <w:szCs w:val="24"/>
        </w:rPr>
      </w:pPr>
      <w:r w:rsidRPr="001E219A">
        <w:rPr>
          <w:rFonts w:cstheme="minorHAnsi"/>
          <w:b/>
          <w:bCs/>
          <w:sz w:val="24"/>
          <w:szCs w:val="24"/>
        </w:rPr>
        <w:t xml:space="preserve">Venue: </w:t>
      </w:r>
      <w:r w:rsidR="000D1A81" w:rsidRPr="001E219A">
        <w:rPr>
          <w:rFonts w:cstheme="minorHAnsi"/>
          <w:sz w:val="24"/>
          <w:szCs w:val="24"/>
        </w:rPr>
        <w:t xml:space="preserve">Online </w:t>
      </w:r>
    </w:p>
    <w:tbl>
      <w:tblPr>
        <w:tblStyle w:val="TableGrid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5528"/>
        <w:gridCol w:w="3260"/>
      </w:tblGrid>
      <w:tr w:rsidR="007F67A1" w:rsidRPr="001E219A" w14:paraId="6B552285" w14:textId="77777777" w:rsidTr="003647AD">
        <w:trPr>
          <w:jc w:val="center"/>
        </w:trPr>
        <w:tc>
          <w:tcPr>
            <w:tcW w:w="10910" w:type="dxa"/>
            <w:gridSpan w:val="4"/>
          </w:tcPr>
          <w:p w14:paraId="672A6659" w14:textId="77777777" w:rsidR="0070134B" w:rsidRPr="001E219A" w:rsidRDefault="0070134B" w:rsidP="00B62ED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927DF1" w14:textId="3414014B" w:rsidR="007F67A1" w:rsidRPr="001E219A" w:rsidRDefault="004E4BA0" w:rsidP="00B62ED1">
            <w:pPr>
              <w:rPr>
                <w:rFonts w:cstheme="minorHAnsi"/>
                <w:b/>
                <w:sz w:val="24"/>
                <w:szCs w:val="24"/>
                <w:lang w:val="ru-RU"/>
              </w:rPr>
            </w:pPr>
            <w:r w:rsidRPr="001E21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E219A" w:rsidRPr="001E219A">
              <w:rPr>
                <w:rFonts w:cstheme="minorHAnsi"/>
                <w:b/>
                <w:sz w:val="24"/>
                <w:szCs w:val="24"/>
              </w:rPr>
              <w:t>30</w:t>
            </w:r>
            <w:r w:rsidR="001E219A" w:rsidRPr="001E219A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="001E219A" w:rsidRPr="001E219A">
              <w:rPr>
                <w:rFonts w:cstheme="minorHAnsi"/>
                <w:b/>
                <w:sz w:val="24"/>
                <w:szCs w:val="24"/>
              </w:rPr>
              <w:t xml:space="preserve"> of September</w:t>
            </w:r>
            <w:r w:rsidRPr="001E219A">
              <w:rPr>
                <w:rFonts w:cstheme="minorHAnsi"/>
                <w:b/>
                <w:sz w:val="24"/>
                <w:szCs w:val="24"/>
              </w:rPr>
              <w:t>, 202</w:t>
            </w:r>
            <w:r w:rsidR="000D1A81" w:rsidRPr="001E219A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0A37501D" w14:textId="77777777" w:rsidR="0070134B" w:rsidRPr="001E219A" w:rsidRDefault="0070134B" w:rsidP="00B62ED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B35EB" w:rsidRPr="001E219A" w14:paraId="27ABDB1E" w14:textId="77777777" w:rsidTr="003647AD">
        <w:trPr>
          <w:jc w:val="center"/>
        </w:trPr>
        <w:tc>
          <w:tcPr>
            <w:tcW w:w="562" w:type="dxa"/>
          </w:tcPr>
          <w:p w14:paraId="5DAB6C7B" w14:textId="77777777" w:rsidR="002B35EB" w:rsidRPr="001E219A" w:rsidRDefault="002B35EB" w:rsidP="00B62ED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2EB378F" w14:textId="77777777" w:rsidR="00B62ED1" w:rsidRPr="001E219A" w:rsidRDefault="00B62ED1" w:rsidP="00B62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A146726" w14:textId="77777777" w:rsidR="002B35EB" w:rsidRPr="001E219A" w:rsidRDefault="002B35EB" w:rsidP="00B62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19A">
              <w:rPr>
                <w:rFonts w:cstheme="minorHAnsi"/>
                <w:b/>
                <w:sz w:val="24"/>
                <w:szCs w:val="24"/>
              </w:rPr>
              <w:t>Time</w:t>
            </w:r>
          </w:p>
          <w:p w14:paraId="6A05A809" w14:textId="77777777" w:rsidR="00B62ED1" w:rsidRPr="001E219A" w:rsidRDefault="00B62ED1" w:rsidP="00B62ED1">
            <w:pPr>
              <w:jc w:val="center"/>
              <w:rPr>
                <w:rFonts w:cstheme="minorHAnsi"/>
                <w:b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14:paraId="5A39BBE3" w14:textId="77777777" w:rsidR="00B62ED1" w:rsidRPr="001E219A" w:rsidRDefault="00B62ED1" w:rsidP="00B62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BB9615A" w14:textId="77777777" w:rsidR="002B35EB" w:rsidRPr="001E219A" w:rsidRDefault="0070134B" w:rsidP="00B62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19A">
              <w:rPr>
                <w:rFonts w:cstheme="minorHAnsi"/>
                <w:b/>
                <w:sz w:val="24"/>
                <w:szCs w:val="24"/>
              </w:rPr>
              <w:t>Name of the session</w:t>
            </w:r>
          </w:p>
        </w:tc>
        <w:tc>
          <w:tcPr>
            <w:tcW w:w="3260" w:type="dxa"/>
          </w:tcPr>
          <w:p w14:paraId="41C8F396" w14:textId="77777777" w:rsidR="00B62ED1" w:rsidRPr="001E219A" w:rsidRDefault="00B62ED1" w:rsidP="00B62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A3D3EC" w14:textId="1F81BAC4" w:rsidR="002B35EB" w:rsidRPr="001E219A" w:rsidRDefault="001F75EB" w:rsidP="00B62E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E219A">
              <w:rPr>
                <w:rFonts w:cstheme="minorHAnsi"/>
                <w:b/>
                <w:sz w:val="24"/>
                <w:szCs w:val="24"/>
              </w:rPr>
              <w:t>Responsible</w:t>
            </w:r>
          </w:p>
        </w:tc>
      </w:tr>
      <w:tr w:rsidR="004A7A7F" w:rsidRPr="001E219A" w14:paraId="74EC2935" w14:textId="77777777" w:rsidTr="003647AD">
        <w:trPr>
          <w:trHeight w:val="686"/>
          <w:jc w:val="center"/>
        </w:trPr>
        <w:tc>
          <w:tcPr>
            <w:tcW w:w="562" w:type="dxa"/>
            <w:vAlign w:val="center"/>
          </w:tcPr>
          <w:p w14:paraId="18F999B5" w14:textId="50142C77" w:rsidR="004A7A7F" w:rsidRPr="001E219A" w:rsidRDefault="004A7A7F" w:rsidP="00151A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70B46EA" w14:textId="71A68BE2" w:rsidR="004A7A7F" w:rsidRPr="001E219A" w:rsidRDefault="004A7A7F" w:rsidP="00B62ED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19A">
              <w:rPr>
                <w:rFonts w:cstheme="minorHAnsi"/>
                <w:sz w:val="24"/>
                <w:szCs w:val="24"/>
              </w:rPr>
              <w:t>12:00-12:10</w:t>
            </w:r>
          </w:p>
        </w:tc>
        <w:tc>
          <w:tcPr>
            <w:tcW w:w="5528" w:type="dxa"/>
            <w:vAlign w:val="center"/>
          </w:tcPr>
          <w:p w14:paraId="66A41A0E" w14:textId="34FD71A4" w:rsidR="004A7A7F" w:rsidRPr="001E219A" w:rsidRDefault="004A7A7F" w:rsidP="004A7A7F">
            <w:pPr>
              <w:rPr>
                <w:sz w:val="24"/>
                <w:szCs w:val="24"/>
              </w:rPr>
            </w:pPr>
            <w:r w:rsidRPr="001E219A">
              <w:rPr>
                <w:sz w:val="24"/>
                <w:szCs w:val="24"/>
              </w:rPr>
              <w:t>Introduction of the agenda.</w:t>
            </w:r>
          </w:p>
        </w:tc>
        <w:tc>
          <w:tcPr>
            <w:tcW w:w="3260" w:type="dxa"/>
          </w:tcPr>
          <w:p w14:paraId="0E27B00A" w14:textId="4407B3AE" w:rsidR="004A7A7F" w:rsidRPr="001E219A" w:rsidRDefault="004A7A7F" w:rsidP="00B62ED1">
            <w:pPr>
              <w:rPr>
                <w:rFonts w:cstheme="minorHAnsi"/>
                <w:sz w:val="24"/>
                <w:szCs w:val="24"/>
              </w:rPr>
            </w:pPr>
            <w:r w:rsidRPr="001E219A">
              <w:rPr>
                <w:sz w:val="24"/>
                <w:szCs w:val="24"/>
                <w:lang w:val="en-GB"/>
              </w:rPr>
              <w:t>Kristina Chopa (DRC)</w:t>
            </w:r>
          </w:p>
        </w:tc>
      </w:tr>
      <w:tr w:rsidR="00C93C35" w:rsidRPr="001E219A" w14:paraId="16EA77CE" w14:textId="77777777" w:rsidTr="003647AD">
        <w:trPr>
          <w:trHeight w:val="686"/>
          <w:jc w:val="center"/>
        </w:trPr>
        <w:tc>
          <w:tcPr>
            <w:tcW w:w="562" w:type="dxa"/>
            <w:vAlign w:val="center"/>
          </w:tcPr>
          <w:p w14:paraId="5FCD5EC4" w14:textId="30FAA946" w:rsidR="00C93C35" w:rsidRPr="001E219A" w:rsidRDefault="00C93C35" w:rsidP="00151A7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0EC8DA" w14:textId="4A9AA285" w:rsidR="00C93C35" w:rsidRPr="001E219A" w:rsidRDefault="004A7A7F" w:rsidP="00151A73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E219A">
              <w:rPr>
                <w:rFonts w:cstheme="minorHAnsi"/>
                <w:sz w:val="24"/>
                <w:szCs w:val="24"/>
              </w:rPr>
              <w:t>12</w:t>
            </w:r>
            <w:r w:rsidR="00151A73" w:rsidRPr="001E219A">
              <w:rPr>
                <w:rFonts w:cstheme="minorHAnsi"/>
                <w:sz w:val="24"/>
                <w:szCs w:val="24"/>
              </w:rPr>
              <w:t>:</w:t>
            </w:r>
            <w:r w:rsidR="00592C7E" w:rsidRPr="001E219A">
              <w:rPr>
                <w:rFonts w:cstheme="minorHAnsi"/>
                <w:sz w:val="24"/>
                <w:szCs w:val="24"/>
              </w:rPr>
              <w:t>1</w:t>
            </w:r>
            <w:r w:rsidR="00455368" w:rsidRPr="001E219A">
              <w:rPr>
                <w:rFonts w:cstheme="minorHAnsi"/>
                <w:sz w:val="24"/>
                <w:szCs w:val="24"/>
              </w:rPr>
              <w:t>0</w:t>
            </w:r>
            <w:r w:rsidR="00C93C35" w:rsidRPr="001E219A">
              <w:rPr>
                <w:rFonts w:cstheme="minorHAnsi"/>
                <w:sz w:val="24"/>
                <w:szCs w:val="24"/>
              </w:rPr>
              <w:t>-1</w:t>
            </w:r>
            <w:r w:rsidRPr="001E219A">
              <w:rPr>
                <w:rFonts w:cstheme="minorHAnsi"/>
                <w:sz w:val="24"/>
                <w:szCs w:val="24"/>
              </w:rPr>
              <w:t>2</w:t>
            </w:r>
            <w:r w:rsidR="00151A73" w:rsidRPr="001E219A">
              <w:rPr>
                <w:rFonts w:cstheme="minorHAnsi"/>
                <w:sz w:val="24"/>
                <w:szCs w:val="24"/>
              </w:rPr>
              <w:t>:</w:t>
            </w:r>
            <w:r w:rsidR="001E219A" w:rsidRPr="001E219A">
              <w:rPr>
                <w:rFonts w:cstheme="minorHAnsi"/>
                <w:sz w:val="24"/>
                <w:szCs w:val="24"/>
              </w:rPr>
              <w:t>4</w:t>
            </w:r>
            <w:r w:rsidR="00455368" w:rsidRPr="001E219A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5528" w:type="dxa"/>
            <w:vAlign w:val="center"/>
          </w:tcPr>
          <w:p w14:paraId="512F0010" w14:textId="467A039E" w:rsidR="00C93C35" w:rsidRPr="001E219A" w:rsidRDefault="001E219A" w:rsidP="00151A73">
            <w:pPr>
              <w:rPr>
                <w:rFonts w:cstheme="minorHAnsi"/>
                <w:sz w:val="24"/>
                <w:szCs w:val="24"/>
              </w:rPr>
            </w:pPr>
            <w:r w:rsidRPr="001E219A">
              <w:rPr>
                <w:rFonts w:cstheme="minorHAnsi"/>
                <w:sz w:val="24"/>
                <w:szCs w:val="24"/>
              </w:rPr>
              <w:t xml:space="preserve">URCS presentation: </w:t>
            </w:r>
            <w:r w:rsidRPr="001E219A">
              <w:rPr>
                <w:sz w:val="24"/>
                <w:szCs w:val="24"/>
              </w:rPr>
              <w:t xml:space="preserve">national assessment </w:t>
            </w:r>
            <w:r w:rsidRPr="001E219A">
              <w:rPr>
                <w:sz w:val="24"/>
                <w:szCs w:val="24"/>
              </w:rPr>
              <w:t>of</w:t>
            </w:r>
            <w:r w:rsidRPr="001E219A">
              <w:rPr>
                <w:sz w:val="24"/>
                <w:szCs w:val="24"/>
              </w:rPr>
              <w:t xml:space="preserve"> the impact of the escalation of the conflict on livelihoods and potential recovery options. </w:t>
            </w:r>
            <w:r w:rsidRPr="001E219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EE2910F" w14:textId="6EA0DAD1" w:rsidR="00C93C35" w:rsidRPr="001E219A" w:rsidRDefault="001E219A" w:rsidP="00C93C35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 xml:space="preserve">Olha </w:t>
            </w:r>
            <w:proofErr w:type="spellStart"/>
            <w:r>
              <w:rPr>
                <w:sz w:val="24"/>
                <w:szCs w:val="24"/>
                <w:lang w:val="en-GB"/>
              </w:rPr>
              <w:t>Kozyrenko</w:t>
            </w:r>
            <w:proofErr w:type="spellEnd"/>
          </w:p>
        </w:tc>
      </w:tr>
      <w:tr w:rsidR="001E219A" w:rsidRPr="001E219A" w14:paraId="6CEFB7E8" w14:textId="77777777" w:rsidTr="003647AD">
        <w:trPr>
          <w:trHeight w:val="686"/>
          <w:jc w:val="center"/>
        </w:trPr>
        <w:tc>
          <w:tcPr>
            <w:tcW w:w="562" w:type="dxa"/>
            <w:vAlign w:val="center"/>
          </w:tcPr>
          <w:p w14:paraId="2598DEE6" w14:textId="1B3CA651" w:rsidR="001E219A" w:rsidRPr="001E219A" w:rsidRDefault="001E219A" w:rsidP="001E21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BA343A9" w14:textId="705DD6CD" w:rsidR="001E219A" w:rsidRPr="001E219A" w:rsidRDefault="001E219A" w:rsidP="001E21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219A">
              <w:rPr>
                <w:rFonts w:cstheme="minorHAnsi"/>
                <w:sz w:val="24"/>
                <w:szCs w:val="24"/>
              </w:rPr>
              <w:t>12:40-13:00</w:t>
            </w:r>
          </w:p>
        </w:tc>
        <w:tc>
          <w:tcPr>
            <w:tcW w:w="5528" w:type="dxa"/>
            <w:vAlign w:val="center"/>
          </w:tcPr>
          <w:p w14:paraId="40E06CDB" w14:textId="38A15822" w:rsidR="001E219A" w:rsidRPr="001E219A" w:rsidRDefault="001E219A" w:rsidP="001E219A">
            <w:pPr>
              <w:rPr>
                <w:rFonts w:cstheme="minorHAnsi"/>
                <w:sz w:val="24"/>
                <w:szCs w:val="24"/>
              </w:rPr>
            </w:pPr>
            <w:r w:rsidRPr="001E219A">
              <w:rPr>
                <w:rFonts w:cstheme="minorHAnsi"/>
                <w:sz w:val="24"/>
                <w:szCs w:val="24"/>
              </w:rPr>
              <w:t xml:space="preserve">Discussion. </w:t>
            </w:r>
            <w:r w:rsidRPr="001E219A">
              <w:rPr>
                <w:rFonts w:cstheme="minorHAnsi"/>
                <w:sz w:val="24"/>
                <w:szCs w:val="24"/>
              </w:rPr>
              <w:t>Closing statement</w:t>
            </w:r>
          </w:p>
        </w:tc>
        <w:tc>
          <w:tcPr>
            <w:tcW w:w="3260" w:type="dxa"/>
          </w:tcPr>
          <w:p w14:paraId="1586C1C3" w14:textId="67DAEE7B" w:rsidR="001E219A" w:rsidRPr="001E219A" w:rsidRDefault="001E219A" w:rsidP="001E219A">
            <w:pPr>
              <w:rPr>
                <w:rFonts w:cstheme="minorHAnsi"/>
                <w:sz w:val="24"/>
                <w:szCs w:val="24"/>
              </w:rPr>
            </w:pPr>
            <w:r w:rsidRPr="001E219A">
              <w:rPr>
                <w:sz w:val="24"/>
                <w:szCs w:val="24"/>
                <w:lang w:val="en-GB"/>
              </w:rPr>
              <w:t>Kristina Chopa (DRC), all participants.</w:t>
            </w:r>
          </w:p>
        </w:tc>
      </w:tr>
    </w:tbl>
    <w:p w14:paraId="4B94D5A5" w14:textId="0045A80A" w:rsidR="00FC0FB7" w:rsidRDefault="00FC0FB7" w:rsidP="007F67A1">
      <w:pPr>
        <w:tabs>
          <w:tab w:val="left" w:pos="982"/>
        </w:tabs>
        <w:rPr>
          <w:rFonts w:cstheme="minorHAnsi"/>
          <w:sz w:val="24"/>
          <w:szCs w:val="24"/>
        </w:rPr>
      </w:pPr>
    </w:p>
    <w:p w14:paraId="0B4C2B3A" w14:textId="04230E44" w:rsidR="001E219A" w:rsidRDefault="001E219A" w:rsidP="007F67A1">
      <w:pPr>
        <w:tabs>
          <w:tab w:val="left" w:pos="982"/>
        </w:tabs>
        <w:rPr>
          <w:rFonts w:cstheme="minorHAnsi"/>
          <w:sz w:val="24"/>
          <w:szCs w:val="24"/>
        </w:rPr>
      </w:pPr>
    </w:p>
    <w:p w14:paraId="4D898960" w14:textId="457A2874" w:rsidR="00971B77" w:rsidRPr="001E219A" w:rsidRDefault="00971B77" w:rsidP="007F67A1">
      <w:pPr>
        <w:tabs>
          <w:tab w:val="left" w:pos="982"/>
        </w:tabs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</w:p>
    <w:sectPr w:rsidR="00971B77" w:rsidRPr="001E219A" w:rsidSect="007F67A1">
      <w:headerReference w:type="default" r:id="rId7"/>
      <w:pgSz w:w="12240" w:h="15840"/>
      <w:pgMar w:top="167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C476" w14:textId="77777777" w:rsidR="003324BA" w:rsidRDefault="003324BA" w:rsidP="007F67A1">
      <w:pPr>
        <w:spacing w:after="0" w:line="240" w:lineRule="auto"/>
      </w:pPr>
      <w:r>
        <w:separator/>
      </w:r>
    </w:p>
  </w:endnote>
  <w:endnote w:type="continuationSeparator" w:id="0">
    <w:p w14:paraId="7C9ACA4C" w14:textId="77777777" w:rsidR="003324BA" w:rsidRDefault="003324BA" w:rsidP="007F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730A3" w14:textId="77777777" w:rsidR="003324BA" w:rsidRDefault="003324BA" w:rsidP="007F67A1">
      <w:pPr>
        <w:spacing w:after="0" w:line="240" w:lineRule="auto"/>
      </w:pPr>
      <w:r>
        <w:separator/>
      </w:r>
    </w:p>
  </w:footnote>
  <w:footnote w:type="continuationSeparator" w:id="0">
    <w:p w14:paraId="24097539" w14:textId="77777777" w:rsidR="003324BA" w:rsidRDefault="003324BA" w:rsidP="007F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F0689" w14:textId="5BF46896" w:rsidR="007F67A1" w:rsidRDefault="0091348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5D3701" wp14:editId="42DC1868">
          <wp:simplePos x="0" y="0"/>
          <wp:positionH relativeFrom="margin">
            <wp:align>right</wp:align>
          </wp:positionH>
          <wp:positionV relativeFrom="paragraph">
            <wp:posOffset>-201930</wp:posOffset>
          </wp:positionV>
          <wp:extent cx="1155108" cy="628025"/>
          <wp:effectExtent l="0" t="0" r="6985" b="635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108" cy="62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A07"/>
    <w:multiLevelType w:val="hybridMultilevel"/>
    <w:tmpl w:val="8BACC3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A1"/>
    <w:rsid w:val="000A04C3"/>
    <w:rsid w:val="000D1A81"/>
    <w:rsid w:val="00151A73"/>
    <w:rsid w:val="00177627"/>
    <w:rsid w:val="00184741"/>
    <w:rsid w:val="001E219A"/>
    <w:rsid w:val="001F6B85"/>
    <w:rsid w:val="001F75EB"/>
    <w:rsid w:val="0020043A"/>
    <w:rsid w:val="00246500"/>
    <w:rsid w:val="0026556D"/>
    <w:rsid w:val="002A451C"/>
    <w:rsid w:val="002B35EB"/>
    <w:rsid w:val="003040A9"/>
    <w:rsid w:val="0032688A"/>
    <w:rsid w:val="003324BA"/>
    <w:rsid w:val="003647AD"/>
    <w:rsid w:val="003E1C65"/>
    <w:rsid w:val="003E7DAF"/>
    <w:rsid w:val="00455368"/>
    <w:rsid w:val="004A7A7F"/>
    <w:rsid w:val="004B0D9A"/>
    <w:rsid w:val="004D170D"/>
    <w:rsid w:val="004D4B8B"/>
    <w:rsid w:val="004E4BA0"/>
    <w:rsid w:val="00585343"/>
    <w:rsid w:val="00592C7E"/>
    <w:rsid w:val="00611CDB"/>
    <w:rsid w:val="00640874"/>
    <w:rsid w:val="006602C3"/>
    <w:rsid w:val="006855D9"/>
    <w:rsid w:val="0070134B"/>
    <w:rsid w:val="00707BFF"/>
    <w:rsid w:val="007917DE"/>
    <w:rsid w:val="007B3966"/>
    <w:rsid w:val="007F67A1"/>
    <w:rsid w:val="008300BE"/>
    <w:rsid w:val="008773C4"/>
    <w:rsid w:val="0088364B"/>
    <w:rsid w:val="00913488"/>
    <w:rsid w:val="00971B77"/>
    <w:rsid w:val="009867D8"/>
    <w:rsid w:val="00A96E62"/>
    <w:rsid w:val="00AC4751"/>
    <w:rsid w:val="00AE78AB"/>
    <w:rsid w:val="00AF616A"/>
    <w:rsid w:val="00B25612"/>
    <w:rsid w:val="00B41699"/>
    <w:rsid w:val="00B62ED1"/>
    <w:rsid w:val="00BC2C59"/>
    <w:rsid w:val="00C00583"/>
    <w:rsid w:val="00C37461"/>
    <w:rsid w:val="00C93C35"/>
    <w:rsid w:val="00CC313E"/>
    <w:rsid w:val="00CC33D9"/>
    <w:rsid w:val="00DD2AFD"/>
    <w:rsid w:val="00DD62F0"/>
    <w:rsid w:val="00F86403"/>
    <w:rsid w:val="00FA565A"/>
    <w:rsid w:val="00FA60A9"/>
    <w:rsid w:val="00FC0FB7"/>
    <w:rsid w:val="1928ABDF"/>
    <w:rsid w:val="2B886EE2"/>
    <w:rsid w:val="30EDFD29"/>
    <w:rsid w:val="5B1A46DA"/>
    <w:rsid w:val="6DFD3C93"/>
    <w:rsid w:val="72D9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8D37B"/>
  <w15:chartTrackingRefBased/>
  <w15:docId w15:val="{17115E46-CDDB-4E99-8EFA-E2E730D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7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7A1"/>
  </w:style>
  <w:style w:type="paragraph" w:styleId="Footer">
    <w:name w:val="footer"/>
    <w:basedOn w:val="Normal"/>
    <w:link w:val="FooterChar"/>
    <w:uiPriority w:val="99"/>
    <w:unhideWhenUsed/>
    <w:rsid w:val="007F67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7A1"/>
  </w:style>
  <w:style w:type="table" w:styleId="TableGrid">
    <w:name w:val="Table Grid"/>
    <w:basedOn w:val="TableNormal"/>
    <w:uiPriority w:val="39"/>
    <w:rsid w:val="007F6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Dvoeglazova</dc:creator>
  <cp:keywords/>
  <dc:description/>
  <cp:lastModifiedBy>Kristina Chopa</cp:lastModifiedBy>
  <cp:revision>2</cp:revision>
  <cp:lastPrinted>2021-06-04T08:52:00Z</cp:lastPrinted>
  <dcterms:created xsi:type="dcterms:W3CDTF">2022-09-27T07:42:00Z</dcterms:created>
  <dcterms:modified xsi:type="dcterms:W3CDTF">2022-09-27T07:42:00Z</dcterms:modified>
</cp:coreProperties>
</file>