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945F83" w14:textId="3AE0D8A2" w:rsidR="00BC2B8C" w:rsidRPr="00CB7682" w:rsidRDefault="00BC2B8C" w:rsidP="00FB7067">
      <w:pPr>
        <w:rPr>
          <w:rFonts w:ascii="Arial" w:hAnsi="Arial" w:cs="Arial"/>
          <w:b/>
          <w:sz w:val="20"/>
          <w:szCs w:val="20"/>
          <w:u w:val="single"/>
        </w:rPr>
      </w:pPr>
    </w:p>
    <w:p w14:paraId="0020FD62" w14:textId="6223F4FA" w:rsidR="00BC2B8C" w:rsidRPr="00CB7682" w:rsidRDefault="00BC2B8C" w:rsidP="00CB7682">
      <w:pPr>
        <w:jc w:val="center"/>
        <w:rPr>
          <w:rFonts w:ascii="Arial" w:hAnsi="Arial" w:cs="Arial"/>
          <w:b/>
          <w:sz w:val="20"/>
          <w:szCs w:val="20"/>
        </w:rPr>
      </w:pPr>
      <w:r w:rsidRPr="00CB7682">
        <w:rPr>
          <w:rFonts w:ascii="Arial" w:hAnsi="Arial" w:cs="Arial"/>
          <w:b/>
          <w:sz w:val="20"/>
          <w:szCs w:val="20"/>
        </w:rPr>
        <w:t xml:space="preserve">FOOD SECURITY COORDINATION </w:t>
      </w:r>
      <w:r w:rsidR="00E0114F" w:rsidRPr="00CB7682">
        <w:rPr>
          <w:rFonts w:ascii="Arial" w:hAnsi="Arial" w:cs="Arial"/>
          <w:b/>
          <w:sz w:val="20"/>
          <w:szCs w:val="20"/>
        </w:rPr>
        <w:t>MEETING</w:t>
      </w:r>
    </w:p>
    <w:p w14:paraId="0CA55572" w14:textId="202C343A" w:rsidR="00D1371D" w:rsidRPr="00CB7682" w:rsidRDefault="00BC2B8C" w:rsidP="00CB7682">
      <w:pPr>
        <w:jc w:val="center"/>
        <w:rPr>
          <w:rFonts w:ascii="Arial" w:hAnsi="Arial" w:cs="Arial"/>
          <w:b/>
          <w:sz w:val="20"/>
          <w:szCs w:val="20"/>
        </w:rPr>
      </w:pPr>
      <w:r w:rsidRPr="00CB7682">
        <w:rPr>
          <w:rFonts w:ascii="Arial" w:hAnsi="Arial" w:cs="Arial"/>
          <w:b/>
          <w:sz w:val="20"/>
          <w:szCs w:val="20"/>
        </w:rPr>
        <w:t>BOLORI II</w:t>
      </w:r>
    </w:p>
    <w:p w14:paraId="4C15CF49" w14:textId="435596B3" w:rsidR="00FB7067" w:rsidRDefault="00D90D2C" w:rsidP="00CB7682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April 19</w:t>
      </w:r>
      <w:r w:rsidR="00E0114F" w:rsidRPr="00CB7682">
        <w:rPr>
          <w:rFonts w:ascii="Arial" w:hAnsi="Arial" w:cs="Arial"/>
          <w:b/>
          <w:sz w:val="20"/>
          <w:szCs w:val="20"/>
          <w:vertAlign w:val="superscript"/>
        </w:rPr>
        <w:t>th</w:t>
      </w:r>
      <w:r w:rsidR="00234180">
        <w:rPr>
          <w:rFonts w:ascii="Arial" w:hAnsi="Arial" w:cs="Arial"/>
          <w:b/>
          <w:sz w:val="20"/>
          <w:szCs w:val="20"/>
        </w:rPr>
        <w:t xml:space="preserve">, </w:t>
      </w:r>
      <w:r w:rsidR="00C01A38">
        <w:rPr>
          <w:rFonts w:ascii="Arial" w:hAnsi="Arial" w:cs="Arial"/>
          <w:b/>
          <w:sz w:val="20"/>
          <w:szCs w:val="20"/>
        </w:rPr>
        <w:t>2017</w:t>
      </w:r>
      <w:r w:rsidR="00CB7682">
        <w:rPr>
          <w:rFonts w:ascii="Arial" w:hAnsi="Arial" w:cs="Arial"/>
          <w:b/>
          <w:sz w:val="20"/>
          <w:szCs w:val="20"/>
        </w:rPr>
        <w:t xml:space="preserve">, </w:t>
      </w:r>
      <w:r w:rsidR="00FB7067" w:rsidRPr="00CB7682">
        <w:rPr>
          <w:rFonts w:ascii="Arial" w:hAnsi="Arial" w:cs="Arial"/>
          <w:b/>
          <w:sz w:val="20"/>
          <w:szCs w:val="20"/>
        </w:rPr>
        <w:t>PUI Office, Maiduguri</w:t>
      </w:r>
    </w:p>
    <w:p w14:paraId="38F40CC6" w14:textId="078FBA4C" w:rsidR="002A419A" w:rsidRDefault="002A419A" w:rsidP="00BB2514">
      <w:pPr>
        <w:jc w:val="both"/>
        <w:rPr>
          <w:rFonts w:ascii="Arial" w:hAnsi="Arial" w:cs="Arial"/>
          <w:sz w:val="20"/>
          <w:szCs w:val="20"/>
        </w:rPr>
      </w:pPr>
    </w:p>
    <w:p w14:paraId="21FC526E" w14:textId="7971E1DE" w:rsidR="002A419A" w:rsidRPr="00BE2B06" w:rsidRDefault="002A419A" w:rsidP="00BE2B06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b/>
          <w:color w:val="C00000"/>
          <w:sz w:val="20"/>
          <w:szCs w:val="20"/>
        </w:rPr>
      </w:pPr>
      <w:r w:rsidRPr="00BE2B06">
        <w:rPr>
          <w:rFonts w:ascii="Arial" w:hAnsi="Arial" w:cs="Arial"/>
          <w:b/>
          <w:color w:val="C00000"/>
          <w:sz w:val="20"/>
          <w:szCs w:val="20"/>
        </w:rPr>
        <w:t>TRADITIONNAL ORGANSIATION OF BOLORI II WARD</w:t>
      </w:r>
    </w:p>
    <w:p w14:paraId="69D6D6DA" w14:textId="10B33FF9" w:rsidR="00BB2514" w:rsidRPr="00BB2514" w:rsidRDefault="000B0F9C" w:rsidP="00BB251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Bolori II Ward is </w:t>
      </w:r>
      <w:r w:rsidR="00BB2514">
        <w:rPr>
          <w:rFonts w:ascii="Arial" w:hAnsi="Arial" w:cs="Arial"/>
          <w:sz w:val="20"/>
          <w:szCs w:val="20"/>
        </w:rPr>
        <w:t xml:space="preserve">composed of </w:t>
      </w:r>
      <w:r w:rsidR="00BB2514" w:rsidRPr="00BB2514">
        <w:rPr>
          <w:rFonts w:ascii="Arial" w:hAnsi="Arial" w:cs="Arial"/>
          <w:b/>
          <w:sz w:val="20"/>
          <w:szCs w:val="20"/>
        </w:rPr>
        <w:t>9 areas</w:t>
      </w:r>
      <w:r w:rsidR="00B905A2" w:rsidRPr="00BB2514">
        <w:rPr>
          <w:rFonts w:ascii="Arial" w:hAnsi="Arial" w:cs="Arial"/>
          <w:b/>
          <w:sz w:val="20"/>
          <w:szCs w:val="20"/>
        </w:rPr>
        <w:t xml:space="preserve"> officially accepted</w:t>
      </w:r>
      <w:r w:rsidR="00B905A2">
        <w:rPr>
          <w:rFonts w:ascii="Arial" w:hAnsi="Arial" w:cs="Arial"/>
          <w:sz w:val="20"/>
          <w:szCs w:val="20"/>
        </w:rPr>
        <w:t xml:space="preserve"> by the local authorities</w:t>
      </w:r>
      <w:r w:rsidR="00836F37">
        <w:rPr>
          <w:rFonts w:ascii="Arial" w:hAnsi="Arial" w:cs="Arial"/>
          <w:sz w:val="20"/>
          <w:szCs w:val="20"/>
        </w:rPr>
        <w:t xml:space="preserve"> and headed by a Lawan</w:t>
      </w:r>
      <w:r w:rsidR="00BB2514">
        <w:rPr>
          <w:rFonts w:ascii="Arial" w:hAnsi="Arial" w:cs="Arial"/>
          <w:sz w:val="20"/>
          <w:szCs w:val="20"/>
        </w:rPr>
        <w:t xml:space="preserve">: </w:t>
      </w:r>
      <w:r w:rsidR="00BB2514" w:rsidRPr="00BB2514">
        <w:rPr>
          <w:rFonts w:ascii="Arial" w:hAnsi="Arial" w:cs="Arial"/>
          <w:sz w:val="20"/>
          <w:szCs w:val="20"/>
        </w:rPr>
        <w:t>Bolori 2</w:t>
      </w:r>
      <w:r w:rsidR="00BB2514">
        <w:rPr>
          <w:rFonts w:ascii="Arial" w:hAnsi="Arial" w:cs="Arial"/>
          <w:sz w:val="20"/>
          <w:szCs w:val="20"/>
        </w:rPr>
        <w:t xml:space="preserve">, Bolori </w:t>
      </w:r>
      <w:r w:rsidR="004518DD">
        <w:rPr>
          <w:rFonts w:ascii="Arial" w:hAnsi="Arial" w:cs="Arial"/>
          <w:sz w:val="20"/>
          <w:szCs w:val="20"/>
        </w:rPr>
        <w:t>3</w:t>
      </w:r>
      <w:r w:rsidR="00BB2514">
        <w:rPr>
          <w:rFonts w:ascii="Arial" w:hAnsi="Arial" w:cs="Arial"/>
          <w:sz w:val="20"/>
          <w:szCs w:val="20"/>
        </w:rPr>
        <w:t xml:space="preserve">, Bolori 5, Bolori 6, Bolori 7, Bolori 8, Bolori 9, Bolori 10 and Bolori 11. </w:t>
      </w:r>
    </w:p>
    <w:p w14:paraId="71FD66C6" w14:textId="7BBAF28B" w:rsidR="00BB2514" w:rsidRDefault="00BB2514" w:rsidP="004518D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Based on the figures shared by the Lawans and Bulamas, 196,459 individuals are living in Bolori II Ward, including 105,155 host communities and 91,304 IDPs</w:t>
      </w:r>
      <w:r w:rsidR="00111BAB">
        <w:rPr>
          <w:rFonts w:ascii="Arial" w:hAnsi="Arial" w:cs="Arial"/>
          <w:sz w:val="20"/>
          <w:szCs w:val="20"/>
        </w:rPr>
        <w:t>.</w:t>
      </w:r>
      <w:r w:rsidR="00F3121E">
        <w:rPr>
          <w:rFonts w:ascii="Arial" w:hAnsi="Arial" w:cs="Arial"/>
          <w:sz w:val="20"/>
          <w:szCs w:val="20"/>
        </w:rPr>
        <w:t xml:space="preserve"> </w:t>
      </w:r>
    </w:p>
    <w:p w14:paraId="2C4A0663" w14:textId="4EA51B03" w:rsidR="00533E46" w:rsidRDefault="000B65B1" w:rsidP="00FB183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list of all the community leaders (including Lawans and Bulamas) is attached to this minute: </w:t>
      </w:r>
    </w:p>
    <w:p w14:paraId="145BC691" w14:textId="5DF652D4" w:rsidR="00FB1834" w:rsidRDefault="00D90D2C" w:rsidP="00282031">
      <w:pPr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object w:dxaOrig="1534" w:dyaOrig="997" w14:anchorId="76B0B8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Excel.Sheet.12" ShapeID="_x0000_i1025" DrawAspect="Icon" ObjectID="_1555962742" r:id="rId9"/>
        </w:object>
      </w:r>
    </w:p>
    <w:p w14:paraId="624D08DA" w14:textId="4DD48254" w:rsidR="00234180" w:rsidRDefault="00B06A92" w:rsidP="00FB1834">
      <w:pPr>
        <w:rPr>
          <w:rFonts w:ascii="Arial" w:hAnsi="Arial" w:cs="Arial"/>
          <w:i/>
          <w:sz w:val="20"/>
          <w:szCs w:val="20"/>
        </w:rPr>
      </w:pPr>
      <w:r w:rsidRPr="00F3121E">
        <w:rPr>
          <w:rFonts w:ascii="Arial" w:hAnsi="Arial" w:cs="Arial"/>
          <w:b/>
          <w:noProof/>
          <w:sz w:val="20"/>
          <w:szCs w:val="20"/>
          <w:lang w:eastAsia="en-GB"/>
        </w:rPr>
        <w:drawing>
          <wp:anchor distT="0" distB="0" distL="114300" distR="114300" simplePos="0" relativeHeight="251651072" behindDoc="0" locked="0" layoutInCell="1" allowOverlap="1" wp14:anchorId="15D24671" wp14:editId="328FF3C9">
            <wp:simplePos x="0" y="0"/>
            <wp:positionH relativeFrom="margin">
              <wp:posOffset>671830</wp:posOffset>
            </wp:positionH>
            <wp:positionV relativeFrom="margin">
              <wp:posOffset>4057650</wp:posOffset>
            </wp:positionV>
            <wp:extent cx="5017770" cy="3637280"/>
            <wp:effectExtent l="0" t="0" r="0" b="1270"/>
            <wp:wrapSquare wrapText="bothSides"/>
            <wp:docPr id="1" name="Picture 1" descr="C:\Users\PUI PM FSL\Documents\NGA\E. Maps\Intervention area\Bolori 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I PM FSL\Documents\NGA\E. Maps\Intervention area\Bolori I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1777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1D405" w14:textId="78564C77" w:rsidR="00FB1834" w:rsidRDefault="00FB1834" w:rsidP="00FB1834">
      <w:pPr>
        <w:rPr>
          <w:rFonts w:ascii="Arial" w:hAnsi="Arial" w:cs="Arial"/>
          <w:i/>
          <w:sz w:val="20"/>
          <w:szCs w:val="20"/>
        </w:rPr>
      </w:pPr>
    </w:p>
    <w:p w14:paraId="4378FA07" w14:textId="77777777" w:rsidR="00234180" w:rsidRDefault="00234180" w:rsidP="00234180">
      <w:pPr>
        <w:spacing w:after="0"/>
        <w:rPr>
          <w:rFonts w:ascii="Arial" w:hAnsi="Arial" w:cs="Arial"/>
          <w:b/>
          <w:color w:val="C00000"/>
          <w:sz w:val="20"/>
          <w:szCs w:val="20"/>
        </w:rPr>
      </w:pPr>
    </w:p>
    <w:p w14:paraId="7F4F33FD" w14:textId="1389AA6E" w:rsidR="00B06032" w:rsidRDefault="00B06032" w:rsidP="00B06032">
      <w:pPr>
        <w:pStyle w:val="ListParagraph"/>
        <w:ind w:left="1080"/>
        <w:rPr>
          <w:rFonts w:ascii="Arial" w:hAnsi="Arial" w:cs="Arial"/>
          <w:i/>
          <w:sz w:val="20"/>
          <w:szCs w:val="20"/>
        </w:rPr>
      </w:pPr>
    </w:p>
    <w:p w14:paraId="235BFD5A" w14:textId="1B1332CD" w:rsidR="00B06A92" w:rsidRDefault="00B06A92" w:rsidP="00B06032">
      <w:pPr>
        <w:pStyle w:val="ListParagraph"/>
        <w:ind w:left="1080"/>
        <w:rPr>
          <w:rFonts w:ascii="Arial" w:hAnsi="Arial" w:cs="Arial"/>
          <w:i/>
          <w:sz w:val="20"/>
          <w:szCs w:val="20"/>
        </w:rPr>
      </w:pPr>
    </w:p>
    <w:p w14:paraId="4A90926D" w14:textId="274E4308" w:rsidR="00B06A92" w:rsidRDefault="00B06A92" w:rsidP="00B06032">
      <w:pPr>
        <w:pStyle w:val="ListParagraph"/>
        <w:ind w:left="1080"/>
        <w:rPr>
          <w:rFonts w:ascii="Arial" w:hAnsi="Arial" w:cs="Arial"/>
          <w:i/>
          <w:sz w:val="20"/>
          <w:szCs w:val="20"/>
        </w:rPr>
      </w:pPr>
    </w:p>
    <w:p w14:paraId="006E3ECF" w14:textId="206C47D2" w:rsidR="00B06A92" w:rsidRDefault="00B06A92" w:rsidP="00B06032">
      <w:pPr>
        <w:pStyle w:val="ListParagraph"/>
        <w:ind w:left="1080"/>
        <w:rPr>
          <w:rFonts w:ascii="Arial" w:hAnsi="Arial" w:cs="Arial"/>
          <w:i/>
          <w:sz w:val="20"/>
          <w:szCs w:val="20"/>
        </w:rPr>
      </w:pPr>
    </w:p>
    <w:p w14:paraId="750BF4BD" w14:textId="66B8FDDE" w:rsidR="00B06A92" w:rsidRDefault="00B06A92" w:rsidP="00B06032">
      <w:pPr>
        <w:pStyle w:val="ListParagraph"/>
        <w:ind w:left="1080"/>
        <w:rPr>
          <w:rFonts w:ascii="Arial" w:hAnsi="Arial" w:cs="Arial"/>
          <w:i/>
          <w:sz w:val="20"/>
          <w:szCs w:val="20"/>
        </w:rPr>
      </w:pPr>
    </w:p>
    <w:p w14:paraId="61F011FA" w14:textId="51EE85FA" w:rsidR="00B06A92" w:rsidRDefault="00B06A92" w:rsidP="00B06032">
      <w:pPr>
        <w:pStyle w:val="ListParagraph"/>
        <w:ind w:left="1080"/>
        <w:rPr>
          <w:rFonts w:ascii="Arial" w:hAnsi="Arial" w:cs="Arial"/>
          <w:i/>
          <w:sz w:val="20"/>
          <w:szCs w:val="20"/>
        </w:rPr>
      </w:pPr>
    </w:p>
    <w:p w14:paraId="46969FB6" w14:textId="1B79E56E" w:rsidR="00B06A92" w:rsidRDefault="00B06A92" w:rsidP="00B06032">
      <w:pPr>
        <w:pStyle w:val="ListParagraph"/>
        <w:ind w:left="1080"/>
        <w:rPr>
          <w:rFonts w:ascii="Arial" w:hAnsi="Arial" w:cs="Arial"/>
          <w:i/>
          <w:sz w:val="20"/>
          <w:szCs w:val="20"/>
        </w:rPr>
      </w:pPr>
    </w:p>
    <w:p w14:paraId="2E637E69" w14:textId="39F546A1" w:rsidR="00B06A92" w:rsidRDefault="00B06A92" w:rsidP="00B06032">
      <w:pPr>
        <w:pStyle w:val="ListParagraph"/>
        <w:ind w:left="1080"/>
        <w:rPr>
          <w:rFonts w:ascii="Arial" w:hAnsi="Arial" w:cs="Arial"/>
          <w:i/>
          <w:sz w:val="20"/>
          <w:szCs w:val="20"/>
        </w:rPr>
      </w:pPr>
    </w:p>
    <w:p w14:paraId="11A36914" w14:textId="4502EEE5" w:rsidR="00B06A92" w:rsidRDefault="00B06A92" w:rsidP="00B06032">
      <w:pPr>
        <w:pStyle w:val="ListParagraph"/>
        <w:ind w:left="1080"/>
        <w:rPr>
          <w:rFonts w:ascii="Arial" w:hAnsi="Arial" w:cs="Arial"/>
          <w:i/>
          <w:sz w:val="20"/>
          <w:szCs w:val="20"/>
        </w:rPr>
      </w:pPr>
    </w:p>
    <w:p w14:paraId="1C939DBC" w14:textId="66170744" w:rsidR="00B06A92" w:rsidRDefault="00B06A92" w:rsidP="00B06032">
      <w:pPr>
        <w:pStyle w:val="ListParagraph"/>
        <w:ind w:left="1080"/>
        <w:rPr>
          <w:rFonts w:ascii="Arial" w:hAnsi="Arial" w:cs="Arial"/>
          <w:i/>
          <w:sz w:val="20"/>
          <w:szCs w:val="20"/>
        </w:rPr>
      </w:pPr>
    </w:p>
    <w:p w14:paraId="1C7EB0F8" w14:textId="4357D7D6" w:rsidR="00B06A92" w:rsidRDefault="00B06A92" w:rsidP="00B06032">
      <w:pPr>
        <w:pStyle w:val="ListParagraph"/>
        <w:ind w:left="1080"/>
        <w:rPr>
          <w:rFonts w:ascii="Arial" w:hAnsi="Arial" w:cs="Arial"/>
          <w:i/>
          <w:sz w:val="20"/>
          <w:szCs w:val="20"/>
        </w:rPr>
      </w:pPr>
    </w:p>
    <w:p w14:paraId="1BFFF9FF" w14:textId="46266987" w:rsidR="00B06A92" w:rsidRDefault="00B06A92" w:rsidP="00B06032">
      <w:pPr>
        <w:pStyle w:val="ListParagraph"/>
        <w:ind w:left="1080"/>
        <w:rPr>
          <w:rFonts w:ascii="Arial" w:hAnsi="Arial" w:cs="Arial"/>
          <w:i/>
          <w:sz w:val="20"/>
          <w:szCs w:val="20"/>
        </w:rPr>
      </w:pPr>
    </w:p>
    <w:p w14:paraId="4AAB3B3B" w14:textId="260C2273" w:rsidR="00B06A92" w:rsidRDefault="00B06A92" w:rsidP="00B06032">
      <w:pPr>
        <w:pStyle w:val="ListParagraph"/>
        <w:ind w:left="1080"/>
        <w:rPr>
          <w:rFonts w:ascii="Arial" w:hAnsi="Arial" w:cs="Arial"/>
          <w:i/>
          <w:sz w:val="20"/>
          <w:szCs w:val="20"/>
        </w:rPr>
      </w:pPr>
    </w:p>
    <w:p w14:paraId="3A924B5A" w14:textId="196190AB" w:rsidR="00B06A92" w:rsidRDefault="00B06A92" w:rsidP="00B06032">
      <w:pPr>
        <w:pStyle w:val="ListParagraph"/>
        <w:ind w:left="1080"/>
        <w:rPr>
          <w:rFonts w:ascii="Arial" w:hAnsi="Arial" w:cs="Arial"/>
          <w:i/>
          <w:sz w:val="20"/>
          <w:szCs w:val="20"/>
        </w:rPr>
      </w:pPr>
    </w:p>
    <w:p w14:paraId="4EF7A2D9" w14:textId="0D2F378D" w:rsidR="00B06A92" w:rsidRDefault="00B06A92" w:rsidP="00B06032">
      <w:pPr>
        <w:pStyle w:val="ListParagraph"/>
        <w:ind w:left="1080"/>
        <w:rPr>
          <w:rFonts w:ascii="Arial" w:hAnsi="Arial" w:cs="Arial"/>
          <w:i/>
          <w:sz w:val="20"/>
          <w:szCs w:val="20"/>
        </w:rPr>
      </w:pPr>
    </w:p>
    <w:p w14:paraId="6772D218" w14:textId="3AF2D390" w:rsidR="00B06A92" w:rsidRDefault="00B06A92" w:rsidP="00B06032">
      <w:pPr>
        <w:pStyle w:val="ListParagraph"/>
        <w:ind w:left="1080"/>
        <w:rPr>
          <w:rFonts w:ascii="Arial" w:hAnsi="Arial" w:cs="Arial"/>
          <w:i/>
          <w:sz w:val="20"/>
          <w:szCs w:val="20"/>
        </w:rPr>
      </w:pPr>
    </w:p>
    <w:p w14:paraId="10AB03EC" w14:textId="0BC22897" w:rsidR="00B06A92" w:rsidRDefault="00B06A92" w:rsidP="00B06032">
      <w:pPr>
        <w:pStyle w:val="ListParagraph"/>
        <w:ind w:left="1080"/>
        <w:rPr>
          <w:rFonts w:ascii="Arial" w:hAnsi="Arial" w:cs="Arial"/>
          <w:i/>
          <w:sz w:val="20"/>
          <w:szCs w:val="20"/>
        </w:rPr>
      </w:pPr>
    </w:p>
    <w:p w14:paraId="329BD0A5" w14:textId="1EA00EBA" w:rsidR="00B06A92" w:rsidRDefault="00B06A92" w:rsidP="00B06032">
      <w:pPr>
        <w:pStyle w:val="ListParagraph"/>
        <w:ind w:left="1080"/>
        <w:rPr>
          <w:rFonts w:ascii="Arial" w:hAnsi="Arial" w:cs="Arial"/>
          <w:i/>
          <w:sz w:val="20"/>
          <w:szCs w:val="20"/>
        </w:rPr>
      </w:pPr>
    </w:p>
    <w:p w14:paraId="7D61C5AA" w14:textId="2AE911A1" w:rsidR="00B06A92" w:rsidRDefault="00B06A92" w:rsidP="00B06032">
      <w:pPr>
        <w:pStyle w:val="ListParagraph"/>
        <w:ind w:left="1080"/>
        <w:rPr>
          <w:rFonts w:ascii="Arial" w:hAnsi="Arial" w:cs="Arial"/>
          <w:i/>
          <w:sz w:val="20"/>
          <w:szCs w:val="20"/>
        </w:rPr>
      </w:pPr>
    </w:p>
    <w:p w14:paraId="3981C804" w14:textId="77777777" w:rsidR="00B06A92" w:rsidRPr="00791D5F" w:rsidRDefault="00B06A92" w:rsidP="00B06A92">
      <w:pPr>
        <w:jc w:val="center"/>
        <w:rPr>
          <w:rFonts w:ascii="Arial" w:hAnsi="Arial" w:cs="Arial"/>
          <w:i/>
          <w:sz w:val="18"/>
          <w:szCs w:val="20"/>
          <w:lang w:val="en-US"/>
        </w:rPr>
      </w:pPr>
      <w:r w:rsidRPr="00791D5F">
        <w:rPr>
          <w:rFonts w:ascii="Arial" w:hAnsi="Arial" w:cs="Arial"/>
          <w:i/>
          <w:sz w:val="18"/>
          <w:szCs w:val="20"/>
        </w:rPr>
        <w:t>Fig 1: Bolori II Ward, Lawan’s areas</w:t>
      </w:r>
    </w:p>
    <w:p w14:paraId="4A562587" w14:textId="42E31BBE" w:rsidR="00B06A92" w:rsidRDefault="00B06A92" w:rsidP="00B06032">
      <w:pPr>
        <w:pStyle w:val="ListParagraph"/>
        <w:ind w:left="1080"/>
        <w:rPr>
          <w:rFonts w:ascii="Arial" w:hAnsi="Arial" w:cs="Arial"/>
          <w:i/>
          <w:sz w:val="20"/>
          <w:szCs w:val="20"/>
          <w:lang w:val="en-US"/>
        </w:rPr>
      </w:pPr>
    </w:p>
    <w:p w14:paraId="1DAC1D25" w14:textId="6EE6D51A" w:rsidR="00B06A92" w:rsidRDefault="00B06A92" w:rsidP="00B06032">
      <w:pPr>
        <w:pStyle w:val="ListParagraph"/>
        <w:ind w:left="1080"/>
        <w:rPr>
          <w:rFonts w:ascii="Arial" w:hAnsi="Arial" w:cs="Arial"/>
          <w:i/>
          <w:sz w:val="20"/>
          <w:szCs w:val="20"/>
          <w:lang w:val="en-US"/>
        </w:rPr>
      </w:pPr>
    </w:p>
    <w:p w14:paraId="288A3D49" w14:textId="5A5DD04A" w:rsidR="00B06A92" w:rsidRDefault="00B06A92" w:rsidP="00B06032">
      <w:pPr>
        <w:pStyle w:val="ListParagraph"/>
        <w:ind w:left="1080"/>
        <w:rPr>
          <w:rFonts w:ascii="Arial" w:hAnsi="Arial" w:cs="Arial"/>
          <w:i/>
          <w:sz w:val="20"/>
          <w:szCs w:val="20"/>
          <w:lang w:val="en-US"/>
        </w:rPr>
      </w:pPr>
    </w:p>
    <w:p w14:paraId="5C0C9E9E" w14:textId="77777777" w:rsidR="00B06A92" w:rsidRPr="00B06A92" w:rsidRDefault="00B06A92" w:rsidP="00B06032">
      <w:pPr>
        <w:pStyle w:val="ListParagraph"/>
        <w:ind w:left="1080"/>
        <w:rPr>
          <w:rFonts w:ascii="Arial" w:hAnsi="Arial" w:cs="Arial"/>
          <w:i/>
          <w:sz w:val="20"/>
          <w:szCs w:val="20"/>
          <w:lang w:val="en-US"/>
        </w:rPr>
      </w:pPr>
    </w:p>
    <w:p w14:paraId="73948473" w14:textId="23AA1B60" w:rsidR="00B06A92" w:rsidRDefault="00B06A92" w:rsidP="00B06032">
      <w:pPr>
        <w:pStyle w:val="ListParagraph"/>
        <w:ind w:left="1080"/>
        <w:rPr>
          <w:rFonts w:ascii="Arial" w:hAnsi="Arial" w:cs="Arial"/>
          <w:i/>
          <w:sz w:val="20"/>
          <w:szCs w:val="20"/>
        </w:rPr>
      </w:pPr>
    </w:p>
    <w:p w14:paraId="4FE9056B" w14:textId="77777777" w:rsidR="00B06A92" w:rsidRPr="00B06032" w:rsidRDefault="00B06A92" w:rsidP="00B06032">
      <w:pPr>
        <w:pStyle w:val="ListParagraph"/>
        <w:ind w:left="1080"/>
        <w:rPr>
          <w:rFonts w:ascii="Arial" w:hAnsi="Arial" w:cs="Arial"/>
          <w:i/>
          <w:sz w:val="20"/>
          <w:szCs w:val="20"/>
        </w:rPr>
      </w:pPr>
    </w:p>
    <w:p w14:paraId="63DFAB54" w14:textId="1C9AF254" w:rsidR="002A419A" w:rsidRPr="00BE2B06" w:rsidRDefault="002A419A" w:rsidP="00BE2B06">
      <w:pPr>
        <w:pStyle w:val="ListParagraph"/>
        <w:numPr>
          <w:ilvl w:val="0"/>
          <w:numId w:val="18"/>
        </w:numPr>
        <w:rPr>
          <w:rFonts w:ascii="Arial" w:hAnsi="Arial" w:cs="Arial"/>
          <w:i/>
          <w:sz w:val="20"/>
          <w:szCs w:val="20"/>
        </w:rPr>
      </w:pPr>
      <w:r w:rsidRPr="00BE2B06">
        <w:rPr>
          <w:rFonts w:ascii="Arial" w:hAnsi="Arial" w:cs="Arial"/>
          <w:b/>
          <w:color w:val="C00000"/>
          <w:sz w:val="20"/>
          <w:szCs w:val="20"/>
        </w:rPr>
        <w:lastRenderedPageBreak/>
        <w:t>HUMANITARIAN RESPONSE</w:t>
      </w:r>
      <w:r w:rsidR="00200AE3" w:rsidRPr="00BE2B06">
        <w:rPr>
          <w:rFonts w:ascii="Arial" w:hAnsi="Arial" w:cs="Arial"/>
          <w:b/>
          <w:color w:val="C00000"/>
          <w:sz w:val="20"/>
          <w:szCs w:val="20"/>
        </w:rPr>
        <w:t>: ACTORS’ COORDINATION</w:t>
      </w:r>
    </w:p>
    <w:p w14:paraId="5BC87A88" w14:textId="1D6D5B86" w:rsidR="00282031" w:rsidRDefault="00FB1834" w:rsidP="004518D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As of </w:t>
      </w:r>
      <w:r w:rsidR="00234180">
        <w:rPr>
          <w:rFonts w:ascii="Arial" w:hAnsi="Arial" w:cs="Arial"/>
          <w:sz w:val="20"/>
          <w:szCs w:val="20"/>
        </w:rPr>
        <w:t>March 2017, 4</w:t>
      </w:r>
      <w:r>
        <w:rPr>
          <w:rFonts w:ascii="Arial" w:hAnsi="Arial" w:cs="Arial"/>
          <w:sz w:val="20"/>
          <w:szCs w:val="20"/>
        </w:rPr>
        <w:t xml:space="preserve"> actors are implementing </w:t>
      </w:r>
      <w:r w:rsidR="00234180">
        <w:rPr>
          <w:rFonts w:ascii="Arial" w:hAnsi="Arial" w:cs="Arial"/>
          <w:sz w:val="20"/>
          <w:szCs w:val="20"/>
        </w:rPr>
        <w:t>food assistance and 2 actors are implementing BSFP</w:t>
      </w:r>
      <w:r>
        <w:rPr>
          <w:rFonts w:ascii="Arial" w:hAnsi="Arial" w:cs="Arial"/>
          <w:sz w:val="20"/>
          <w:szCs w:val="20"/>
        </w:rPr>
        <w:t xml:space="preserve"> in Bolori II: </w:t>
      </w:r>
    </w:p>
    <w:p w14:paraId="4A7B5DF2" w14:textId="5B4E7A35" w:rsidR="00234180" w:rsidRDefault="00282031" w:rsidP="006C1B29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BC1887">
        <w:rPr>
          <w:rFonts w:ascii="Arial" w:hAnsi="Arial" w:cs="Arial"/>
          <w:i/>
          <w:noProof/>
          <w:sz w:val="20"/>
          <w:szCs w:val="20"/>
          <w:lang w:eastAsia="en-GB"/>
        </w:rPr>
        <w:drawing>
          <wp:inline distT="0" distB="0" distL="0" distR="0" wp14:anchorId="6CB32A81" wp14:editId="57883F09">
            <wp:extent cx="4819955" cy="3571875"/>
            <wp:effectExtent l="0" t="0" r="0" b="0"/>
            <wp:docPr id="24" name="Picture 24" descr="C:\Users\PUI PM FSL\Documents\NGA\C. Liaison\1 Coordination with other actors\1 Bolori II coordination\3. Coordo Meeting March 16\Food assistance current projec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I PM FSL\Documents\NGA\C. Liaison\1 Coordination with other actors\1 Bolori II coordination\3. Coordo Meeting March 16\Food assistance current projects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903" cy="357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70F16" w14:textId="2DA194B2" w:rsidR="00234180" w:rsidRDefault="00282031" w:rsidP="004518DD">
      <w:pPr>
        <w:rPr>
          <w:rFonts w:ascii="Arial" w:hAnsi="Arial" w:cs="Arial"/>
          <w:i/>
          <w:sz w:val="20"/>
          <w:szCs w:val="20"/>
        </w:rPr>
      </w:pPr>
      <w:r w:rsidRPr="00234180">
        <w:rPr>
          <w:rFonts w:ascii="Arial" w:hAnsi="Arial" w:cs="Arial"/>
          <w:i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00C73CD1" wp14:editId="4E93F6BC">
                <wp:extent cx="6145619" cy="222885"/>
                <wp:effectExtent l="0" t="0" r="0" b="5715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5619" cy="222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723B3" w14:textId="6C967B57" w:rsidR="00234180" w:rsidRPr="00791D5F" w:rsidRDefault="00234180" w:rsidP="002820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91D5F">
                              <w:rPr>
                                <w:rFonts w:ascii="Arial" w:hAnsi="Arial" w:cs="Arial"/>
                                <w:i/>
                                <w:sz w:val="18"/>
                                <w:szCs w:val="20"/>
                              </w:rPr>
                              <w:t>Fig2: Current Food assistance actors in Bolori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0C73C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83.9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" filled="f" stroked="f">
                <v:textbox>
                  <w:txbxContent>
                    <w:p w14:paraId="27B723B3" w14:textId="6C967B57" w:rsidR="00234180" w:rsidRPr="00791D5F" w:rsidRDefault="00234180" w:rsidP="00282031">
                      <w:pPr>
                        <w:jc w:val="center"/>
                        <w:rPr>
                          <w:sz w:val="20"/>
                        </w:rPr>
                      </w:pPr>
                      <w:r w:rsidRPr="00791D5F">
                        <w:rPr>
                          <w:rFonts w:ascii="Arial" w:hAnsi="Arial" w:cs="Arial"/>
                          <w:i/>
                          <w:sz w:val="18"/>
                          <w:szCs w:val="20"/>
                        </w:rPr>
                        <w:t>Fig2: Current Food assistance actors in Bolori II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34180">
        <w:rPr>
          <w:rFonts w:ascii="Arial" w:hAnsi="Arial" w:cs="Arial"/>
          <w:i/>
          <w:sz w:val="20"/>
          <w:szCs w:val="20"/>
        </w:rPr>
        <w:t xml:space="preserve"> </w:t>
      </w:r>
    </w:p>
    <w:p w14:paraId="785A54DC" w14:textId="4EB8B8A3" w:rsidR="00234180" w:rsidRDefault="00200AE3" w:rsidP="006C1B29">
      <w:pPr>
        <w:spacing w:after="0"/>
        <w:jc w:val="center"/>
        <w:rPr>
          <w:rFonts w:ascii="Arial" w:hAnsi="Arial" w:cs="Arial"/>
          <w:i/>
          <w:sz w:val="20"/>
          <w:szCs w:val="20"/>
        </w:rPr>
      </w:pPr>
      <w:r w:rsidRPr="00200AE3">
        <w:rPr>
          <w:rFonts w:ascii="Arial" w:hAnsi="Arial" w:cs="Arial"/>
          <w:i/>
          <w:noProof/>
          <w:sz w:val="20"/>
          <w:szCs w:val="20"/>
          <w:lang w:eastAsia="en-GB"/>
        </w:rPr>
        <w:drawing>
          <wp:inline distT="0" distB="0" distL="0" distR="0" wp14:anchorId="6F00B83B" wp14:editId="20E70E05">
            <wp:extent cx="4763485" cy="3581400"/>
            <wp:effectExtent l="0" t="0" r="0" b="0"/>
            <wp:docPr id="25" name="Picture 25" descr="C:\Users\PUI PM FSL\Documents\NGA\C. Liaison\1 Coordination with other actors\1 Bolori II coordination\3. Coordo Meeting March 16\BSFP currrent projec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I PM FSL\Documents\NGA\C. Liaison\1 Coordination with other actors\1 Bolori II coordination\3. Coordo Meeting March 16\BSFP currrent projects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731" cy="358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23CF1" w14:textId="588843E1" w:rsidR="00282031" w:rsidRDefault="00282031" w:rsidP="00282031">
      <w:pPr>
        <w:jc w:val="center"/>
        <w:rPr>
          <w:rFonts w:ascii="Arial" w:hAnsi="Arial" w:cs="Arial"/>
          <w:i/>
          <w:sz w:val="20"/>
          <w:szCs w:val="20"/>
        </w:rPr>
      </w:pPr>
      <w:r w:rsidRPr="00234180">
        <w:rPr>
          <w:rFonts w:ascii="Arial" w:hAnsi="Arial" w:cs="Arial"/>
          <w:i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15DBC36C" wp14:editId="7F65F7A8">
                <wp:extent cx="5560828" cy="222885"/>
                <wp:effectExtent l="0" t="0" r="0" b="5715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0828" cy="222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8BFF1" w14:textId="77777777" w:rsidR="00282031" w:rsidRPr="00791D5F" w:rsidRDefault="00282031" w:rsidP="002820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91D5F">
                              <w:rPr>
                                <w:rFonts w:ascii="Arial" w:hAnsi="Arial" w:cs="Arial"/>
                                <w:i/>
                                <w:sz w:val="18"/>
                                <w:szCs w:val="20"/>
                              </w:rPr>
                              <w:t>Fig3: Current BSFP actors in Bolori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DBC36C" id="_x0000_s1027" type="#_x0000_t202" style="width:437.8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" filled="f" stroked="f">
                <v:textbox>
                  <w:txbxContent>
                    <w:p w14:paraId="5E78BFF1" w14:textId="77777777" w:rsidR="00282031" w:rsidRPr="00791D5F" w:rsidRDefault="00282031" w:rsidP="00282031">
                      <w:pPr>
                        <w:jc w:val="center"/>
                        <w:rPr>
                          <w:sz w:val="20"/>
                        </w:rPr>
                      </w:pPr>
                      <w:r w:rsidRPr="00791D5F">
                        <w:rPr>
                          <w:rFonts w:ascii="Arial" w:hAnsi="Arial" w:cs="Arial"/>
                          <w:i/>
                          <w:sz w:val="18"/>
                          <w:szCs w:val="20"/>
                        </w:rPr>
                        <w:t>Fig3: Current BSFP actors in Bolori II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270405" w14:textId="1E6DC7A7" w:rsidR="00282031" w:rsidRDefault="006C1B29" w:rsidP="00282031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91237D" wp14:editId="27F5233F">
                <wp:simplePos x="0" y="0"/>
                <wp:positionH relativeFrom="margin">
                  <wp:posOffset>752475</wp:posOffset>
                </wp:positionH>
                <wp:positionV relativeFrom="paragraph">
                  <wp:posOffset>2888615</wp:posOffset>
                </wp:positionV>
                <wp:extent cx="1514475" cy="8001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800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D381C5" w14:textId="77777777" w:rsidR="006C1B29" w:rsidRPr="00544F91" w:rsidRDefault="006C1B29" w:rsidP="006C1B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FFFFFF" w:themeColor="background1"/>
                                <w:sz w:val="12"/>
                                <w:szCs w:val="12"/>
                                <w:lang w:val="en"/>
                              </w:rPr>
                            </w:pPr>
                            <w:bookmarkStart w:id="0" w:name="_GoBack"/>
                            <w:r w:rsidRPr="00544F9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lang w:val="en"/>
                              </w:rPr>
                              <w:t>LEGEND</w:t>
                            </w:r>
                          </w:p>
                          <w:p w14:paraId="552626FA" w14:textId="77777777" w:rsidR="006C1B29" w:rsidRPr="00544F91" w:rsidRDefault="006C1B29" w:rsidP="006C1B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FFFFFF" w:themeColor="background1"/>
                                <w:sz w:val="12"/>
                                <w:szCs w:val="12"/>
                                <w:lang w:val="en"/>
                              </w:rPr>
                            </w:pPr>
                            <w:r w:rsidRPr="00544F91">
                              <w:rPr>
                                <w:rFonts w:ascii="Calibri" w:hAnsi="Calibri" w:cs="Calibri"/>
                                <w:color w:val="00B0F0"/>
                                <w:sz w:val="12"/>
                                <w:szCs w:val="12"/>
                                <w:lang w:val="en"/>
                              </w:rPr>
                              <w:t>Blue</w:t>
                            </w:r>
                            <w:r w:rsidRPr="00544F91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lang w:val="en"/>
                              </w:rPr>
                              <w:t xml:space="preserve">: </w:t>
                            </w:r>
                            <w:r w:rsidRPr="00544F91">
                              <w:rPr>
                                <w:rFonts w:ascii="Calibri" w:hAnsi="Calibri" w:cs="Calibri"/>
                                <w:color w:val="FFFFFF" w:themeColor="background1"/>
                                <w:sz w:val="12"/>
                                <w:szCs w:val="12"/>
                                <w:lang w:val="en"/>
                              </w:rPr>
                              <w:t>SCI</w:t>
                            </w:r>
                          </w:p>
                          <w:p w14:paraId="33B21871" w14:textId="77777777" w:rsidR="006C1B29" w:rsidRPr="00544F91" w:rsidRDefault="006C1B29" w:rsidP="006C1B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lang w:val="en"/>
                              </w:rPr>
                            </w:pPr>
                            <w:r w:rsidRPr="00544F91">
                              <w:rPr>
                                <w:rFonts w:ascii="Calibri" w:hAnsi="Calibri" w:cs="Calibri"/>
                                <w:color w:val="002060"/>
                                <w:sz w:val="12"/>
                                <w:szCs w:val="12"/>
                                <w:lang w:val="en"/>
                              </w:rPr>
                              <w:t>Dark Blue</w:t>
                            </w:r>
                            <w:r w:rsidRPr="00544F91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lang w:val="en"/>
                              </w:rPr>
                              <w:t xml:space="preserve">: </w:t>
                            </w:r>
                            <w:r w:rsidRPr="00544F91">
                              <w:rPr>
                                <w:rFonts w:ascii="Calibri" w:hAnsi="Calibri" w:cs="Calibri"/>
                                <w:color w:val="FFFFFF" w:themeColor="background1"/>
                                <w:sz w:val="12"/>
                                <w:szCs w:val="12"/>
                                <w:lang w:val="en"/>
                              </w:rPr>
                              <w:t>SCI Projection for 2017</w:t>
                            </w:r>
                          </w:p>
                          <w:p w14:paraId="526075CD" w14:textId="77777777" w:rsidR="006C1B29" w:rsidRPr="00544F91" w:rsidRDefault="006C1B29" w:rsidP="006C1B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lang w:val="en"/>
                              </w:rPr>
                            </w:pPr>
                            <w:r w:rsidRPr="00544F91">
                              <w:rPr>
                                <w:rFonts w:ascii="Calibri" w:hAnsi="Calibri" w:cs="Calibri"/>
                                <w:color w:val="C00000"/>
                                <w:sz w:val="12"/>
                                <w:szCs w:val="12"/>
                                <w:lang w:val="en"/>
                              </w:rPr>
                              <w:t>Red</w:t>
                            </w:r>
                            <w:r w:rsidRPr="00544F91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lang w:val="en"/>
                              </w:rPr>
                              <w:t xml:space="preserve">: </w:t>
                            </w:r>
                            <w:r w:rsidRPr="00544F91">
                              <w:rPr>
                                <w:rFonts w:ascii="Calibri" w:hAnsi="Calibri" w:cs="Calibri"/>
                                <w:color w:val="FFFFFF" w:themeColor="background1"/>
                                <w:sz w:val="12"/>
                                <w:szCs w:val="12"/>
                                <w:lang w:val="en"/>
                              </w:rPr>
                              <w:t>PUI</w:t>
                            </w:r>
                          </w:p>
                          <w:p w14:paraId="59940FA4" w14:textId="77777777" w:rsidR="006C1B29" w:rsidRPr="00544F91" w:rsidRDefault="006C1B29" w:rsidP="006C1B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lang w:val="en"/>
                              </w:rPr>
                            </w:pPr>
                            <w:r w:rsidRPr="00544F91">
                              <w:rPr>
                                <w:rFonts w:ascii="Calibri" w:hAnsi="Calibri" w:cs="Calibri"/>
                                <w:color w:val="FF7979"/>
                                <w:sz w:val="12"/>
                                <w:szCs w:val="12"/>
                                <w:lang w:val="en"/>
                              </w:rPr>
                              <w:t>Transparent Red</w:t>
                            </w:r>
                            <w:r w:rsidRPr="00544F91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lang w:val="en"/>
                              </w:rPr>
                              <w:t xml:space="preserve">: </w:t>
                            </w:r>
                            <w:r w:rsidRPr="00544F91">
                              <w:rPr>
                                <w:rFonts w:ascii="Calibri" w:hAnsi="Calibri" w:cs="Calibri"/>
                                <w:color w:val="FFFFFF" w:themeColor="background1"/>
                                <w:sz w:val="12"/>
                                <w:szCs w:val="12"/>
                                <w:lang w:val="en"/>
                              </w:rPr>
                              <w:t xml:space="preserve">PUI 2017 projection </w:t>
                            </w:r>
                          </w:p>
                          <w:p w14:paraId="2028DC13" w14:textId="77777777" w:rsidR="006C1B29" w:rsidRPr="00544F91" w:rsidRDefault="006C1B29" w:rsidP="006C1B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lang w:val="en"/>
                              </w:rPr>
                            </w:pPr>
                            <w:r w:rsidRPr="00544F91">
                              <w:rPr>
                                <w:rFonts w:ascii="Calibri" w:hAnsi="Calibri" w:cs="Calibri"/>
                                <w:color w:val="FFC000"/>
                                <w:sz w:val="12"/>
                                <w:szCs w:val="12"/>
                                <w:lang w:val="en"/>
                              </w:rPr>
                              <w:t>Orange</w:t>
                            </w:r>
                            <w:r w:rsidRPr="00544F91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lang w:val="en"/>
                              </w:rPr>
                              <w:t xml:space="preserve">: </w:t>
                            </w:r>
                            <w:r w:rsidRPr="00544F91">
                              <w:rPr>
                                <w:rFonts w:ascii="Calibri" w:hAnsi="Calibri" w:cs="Calibri"/>
                                <w:color w:val="FFFFFF" w:themeColor="background1"/>
                                <w:sz w:val="12"/>
                                <w:szCs w:val="12"/>
                                <w:lang w:val="en"/>
                              </w:rPr>
                              <w:t>Christian Aid</w:t>
                            </w:r>
                          </w:p>
                          <w:p w14:paraId="5A8F820B" w14:textId="77777777" w:rsidR="006C1B29" w:rsidRPr="00544F91" w:rsidRDefault="006C1B29" w:rsidP="006C1B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lang w:val="en"/>
                              </w:rPr>
                            </w:pPr>
                            <w:r w:rsidRPr="00544F91">
                              <w:rPr>
                                <w:rFonts w:ascii="Calibri" w:hAnsi="Calibri" w:cs="Calibri"/>
                                <w:color w:val="FFFF99"/>
                                <w:sz w:val="12"/>
                                <w:szCs w:val="12"/>
                                <w:lang w:val="en"/>
                              </w:rPr>
                              <w:t>Yellow transparent</w:t>
                            </w:r>
                            <w:r w:rsidRPr="00544F91">
                              <w:rPr>
                                <w:rFonts w:ascii="Calibri" w:hAnsi="Calibri" w:cs="Calibri"/>
                                <w:color w:val="000000"/>
                                <w:sz w:val="12"/>
                                <w:szCs w:val="12"/>
                                <w:lang w:val="en"/>
                              </w:rPr>
                              <w:t xml:space="preserve">: </w:t>
                            </w:r>
                            <w:r w:rsidRPr="00544F91">
                              <w:rPr>
                                <w:rFonts w:ascii="Calibri" w:hAnsi="Calibri" w:cs="Calibri"/>
                                <w:color w:val="FFFFFF" w:themeColor="background1"/>
                                <w:sz w:val="12"/>
                                <w:szCs w:val="12"/>
                                <w:lang w:val="en"/>
                              </w:rPr>
                              <w:t xml:space="preserve">ZOA 2017 projection </w:t>
                            </w:r>
                          </w:p>
                          <w:bookmarkEnd w:id="0"/>
                          <w:p w14:paraId="4E7CC23A" w14:textId="77777777" w:rsidR="006C1B29" w:rsidRPr="00753B75" w:rsidRDefault="006C1B29" w:rsidP="006C1B29">
                            <w:pPr>
                              <w:rPr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1237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59.25pt;margin-top:227.45pt;width:119.25pt;height:63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" fillcolor="black [3200]" strokecolor="black [1600]" strokeweight="2pt">
                <v:textbox>
                  <w:txbxContent>
                    <w:p w14:paraId="28D381C5" w14:textId="77777777" w:rsidR="006C1B29" w:rsidRPr="00544F91" w:rsidRDefault="006C1B29" w:rsidP="006C1B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FFFFFF" w:themeColor="background1"/>
                          <w:sz w:val="12"/>
                          <w:szCs w:val="12"/>
                          <w:lang w:val="en"/>
                        </w:rPr>
                      </w:pPr>
                      <w:bookmarkStart w:id="1" w:name="_GoBack"/>
                      <w:r w:rsidRPr="00544F9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12"/>
                          <w:szCs w:val="12"/>
                          <w:lang w:val="en"/>
                        </w:rPr>
                        <w:t>LEGEND</w:t>
                      </w:r>
                    </w:p>
                    <w:p w14:paraId="552626FA" w14:textId="77777777" w:rsidR="006C1B29" w:rsidRPr="00544F91" w:rsidRDefault="006C1B29" w:rsidP="006C1B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FFFFFF" w:themeColor="background1"/>
                          <w:sz w:val="12"/>
                          <w:szCs w:val="12"/>
                          <w:lang w:val="en"/>
                        </w:rPr>
                      </w:pPr>
                      <w:r w:rsidRPr="00544F91">
                        <w:rPr>
                          <w:rFonts w:ascii="Calibri" w:hAnsi="Calibri" w:cs="Calibri"/>
                          <w:color w:val="00B0F0"/>
                          <w:sz w:val="12"/>
                          <w:szCs w:val="12"/>
                          <w:lang w:val="en"/>
                        </w:rPr>
                        <w:t>Blue</w:t>
                      </w:r>
                      <w:r w:rsidRPr="00544F91">
                        <w:rPr>
                          <w:rFonts w:ascii="Calibri" w:hAnsi="Calibri" w:cs="Calibri"/>
                          <w:color w:val="000000"/>
                          <w:sz w:val="12"/>
                          <w:szCs w:val="12"/>
                          <w:lang w:val="en"/>
                        </w:rPr>
                        <w:t xml:space="preserve">: </w:t>
                      </w:r>
                      <w:r w:rsidRPr="00544F91">
                        <w:rPr>
                          <w:rFonts w:ascii="Calibri" w:hAnsi="Calibri" w:cs="Calibri"/>
                          <w:color w:val="FFFFFF" w:themeColor="background1"/>
                          <w:sz w:val="12"/>
                          <w:szCs w:val="12"/>
                          <w:lang w:val="en"/>
                        </w:rPr>
                        <w:t>SCI</w:t>
                      </w:r>
                    </w:p>
                    <w:p w14:paraId="33B21871" w14:textId="77777777" w:rsidR="006C1B29" w:rsidRPr="00544F91" w:rsidRDefault="006C1B29" w:rsidP="006C1B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12"/>
                          <w:szCs w:val="12"/>
                          <w:lang w:val="en"/>
                        </w:rPr>
                      </w:pPr>
                      <w:r w:rsidRPr="00544F91">
                        <w:rPr>
                          <w:rFonts w:ascii="Calibri" w:hAnsi="Calibri" w:cs="Calibri"/>
                          <w:color w:val="002060"/>
                          <w:sz w:val="12"/>
                          <w:szCs w:val="12"/>
                          <w:lang w:val="en"/>
                        </w:rPr>
                        <w:t>Dark Blue</w:t>
                      </w:r>
                      <w:r w:rsidRPr="00544F91">
                        <w:rPr>
                          <w:rFonts w:ascii="Calibri" w:hAnsi="Calibri" w:cs="Calibri"/>
                          <w:color w:val="000000"/>
                          <w:sz w:val="12"/>
                          <w:szCs w:val="12"/>
                          <w:lang w:val="en"/>
                        </w:rPr>
                        <w:t xml:space="preserve">: </w:t>
                      </w:r>
                      <w:r w:rsidRPr="00544F91">
                        <w:rPr>
                          <w:rFonts w:ascii="Calibri" w:hAnsi="Calibri" w:cs="Calibri"/>
                          <w:color w:val="FFFFFF" w:themeColor="background1"/>
                          <w:sz w:val="12"/>
                          <w:szCs w:val="12"/>
                          <w:lang w:val="en"/>
                        </w:rPr>
                        <w:t>SCI Projection for 2017</w:t>
                      </w:r>
                    </w:p>
                    <w:p w14:paraId="526075CD" w14:textId="77777777" w:rsidR="006C1B29" w:rsidRPr="00544F91" w:rsidRDefault="006C1B29" w:rsidP="006C1B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12"/>
                          <w:szCs w:val="12"/>
                          <w:lang w:val="en"/>
                        </w:rPr>
                      </w:pPr>
                      <w:r w:rsidRPr="00544F91">
                        <w:rPr>
                          <w:rFonts w:ascii="Calibri" w:hAnsi="Calibri" w:cs="Calibri"/>
                          <w:color w:val="C00000"/>
                          <w:sz w:val="12"/>
                          <w:szCs w:val="12"/>
                          <w:lang w:val="en"/>
                        </w:rPr>
                        <w:t>Red</w:t>
                      </w:r>
                      <w:r w:rsidRPr="00544F91">
                        <w:rPr>
                          <w:rFonts w:ascii="Calibri" w:hAnsi="Calibri" w:cs="Calibri"/>
                          <w:color w:val="000000"/>
                          <w:sz w:val="12"/>
                          <w:szCs w:val="12"/>
                          <w:lang w:val="en"/>
                        </w:rPr>
                        <w:t xml:space="preserve">: </w:t>
                      </w:r>
                      <w:r w:rsidRPr="00544F91">
                        <w:rPr>
                          <w:rFonts w:ascii="Calibri" w:hAnsi="Calibri" w:cs="Calibri"/>
                          <w:color w:val="FFFFFF" w:themeColor="background1"/>
                          <w:sz w:val="12"/>
                          <w:szCs w:val="12"/>
                          <w:lang w:val="en"/>
                        </w:rPr>
                        <w:t>PUI</w:t>
                      </w:r>
                    </w:p>
                    <w:p w14:paraId="59940FA4" w14:textId="77777777" w:rsidR="006C1B29" w:rsidRPr="00544F91" w:rsidRDefault="006C1B29" w:rsidP="006C1B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12"/>
                          <w:szCs w:val="12"/>
                          <w:lang w:val="en"/>
                        </w:rPr>
                      </w:pPr>
                      <w:r w:rsidRPr="00544F91">
                        <w:rPr>
                          <w:rFonts w:ascii="Calibri" w:hAnsi="Calibri" w:cs="Calibri"/>
                          <w:color w:val="FF7979"/>
                          <w:sz w:val="12"/>
                          <w:szCs w:val="12"/>
                          <w:lang w:val="en"/>
                        </w:rPr>
                        <w:t>Transparent Red</w:t>
                      </w:r>
                      <w:r w:rsidRPr="00544F91">
                        <w:rPr>
                          <w:rFonts w:ascii="Calibri" w:hAnsi="Calibri" w:cs="Calibri"/>
                          <w:color w:val="000000"/>
                          <w:sz w:val="12"/>
                          <w:szCs w:val="12"/>
                          <w:lang w:val="en"/>
                        </w:rPr>
                        <w:t xml:space="preserve">: </w:t>
                      </w:r>
                      <w:r w:rsidRPr="00544F91">
                        <w:rPr>
                          <w:rFonts w:ascii="Calibri" w:hAnsi="Calibri" w:cs="Calibri"/>
                          <w:color w:val="FFFFFF" w:themeColor="background1"/>
                          <w:sz w:val="12"/>
                          <w:szCs w:val="12"/>
                          <w:lang w:val="en"/>
                        </w:rPr>
                        <w:t xml:space="preserve">PUI 2017 projection </w:t>
                      </w:r>
                    </w:p>
                    <w:p w14:paraId="2028DC13" w14:textId="77777777" w:rsidR="006C1B29" w:rsidRPr="00544F91" w:rsidRDefault="006C1B29" w:rsidP="006C1B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12"/>
                          <w:szCs w:val="12"/>
                          <w:lang w:val="en"/>
                        </w:rPr>
                      </w:pPr>
                      <w:r w:rsidRPr="00544F91">
                        <w:rPr>
                          <w:rFonts w:ascii="Calibri" w:hAnsi="Calibri" w:cs="Calibri"/>
                          <w:color w:val="FFC000"/>
                          <w:sz w:val="12"/>
                          <w:szCs w:val="12"/>
                          <w:lang w:val="en"/>
                        </w:rPr>
                        <w:t>Orange</w:t>
                      </w:r>
                      <w:r w:rsidRPr="00544F91">
                        <w:rPr>
                          <w:rFonts w:ascii="Calibri" w:hAnsi="Calibri" w:cs="Calibri"/>
                          <w:color w:val="000000"/>
                          <w:sz w:val="12"/>
                          <w:szCs w:val="12"/>
                          <w:lang w:val="en"/>
                        </w:rPr>
                        <w:t xml:space="preserve">: </w:t>
                      </w:r>
                      <w:r w:rsidRPr="00544F91">
                        <w:rPr>
                          <w:rFonts w:ascii="Calibri" w:hAnsi="Calibri" w:cs="Calibri"/>
                          <w:color w:val="FFFFFF" w:themeColor="background1"/>
                          <w:sz w:val="12"/>
                          <w:szCs w:val="12"/>
                          <w:lang w:val="en"/>
                        </w:rPr>
                        <w:t>Christian Aid</w:t>
                      </w:r>
                    </w:p>
                    <w:p w14:paraId="5A8F820B" w14:textId="77777777" w:rsidR="006C1B29" w:rsidRPr="00544F91" w:rsidRDefault="006C1B29" w:rsidP="006C1B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12"/>
                          <w:szCs w:val="12"/>
                          <w:lang w:val="en"/>
                        </w:rPr>
                      </w:pPr>
                      <w:r w:rsidRPr="00544F91">
                        <w:rPr>
                          <w:rFonts w:ascii="Calibri" w:hAnsi="Calibri" w:cs="Calibri"/>
                          <w:color w:val="FFFF99"/>
                          <w:sz w:val="12"/>
                          <w:szCs w:val="12"/>
                          <w:lang w:val="en"/>
                        </w:rPr>
                        <w:t>Yellow transparent</w:t>
                      </w:r>
                      <w:r w:rsidRPr="00544F91">
                        <w:rPr>
                          <w:rFonts w:ascii="Calibri" w:hAnsi="Calibri" w:cs="Calibri"/>
                          <w:color w:val="000000"/>
                          <w:sz w:val="12"/>
                          <w:szCs w:val="12"/>
                          <w:lang w:val="en"/>
                        </w:rPr>
                        <w:t xml:space="preserve">: </w:t>
                      </w:r>
                      <w:r w:rsidRPr="00544F91">
                        <w:rPr>
                          <w:rFonts w:ascii="Calibri" w:hAnsi="Calibri" w:cs="Calibri"/>
                          <w:color w:val="FFFFFF" w:themeColor="background1"/>
                          <w:sz w:val="12"/>
                          <w:szCs w:val="12"/>
                          <w:lang w:val="en"/>
                        </w:rPr>
                        <w:t xml:space="preserve">ZOA 2017 projection </w:t>
                      </w:r>
                    </w:p>
                    <w:bookmarkEnd w:id="1"/>
                    <w:p w14:paraId="4E7CC23A" w14:textId="77777777" w:rsidR="006C1B29" w:rsidRPr="00753B75" w:rsidRDefault="006C1B29" w:rsidP="006C1B29">
                      <w:pPr>
                        <w:rPr>
                          <w:lang w:val="e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C60B4E" wp14:editId="5B67ADA7">
                <wp:simplePos x="0" y="0"/>
                <wp:positionH relativeFrom="margin">
                  <wp:posOffset>723900</wp:posOffset>
                </wp:positionH>
                <wp:positionV relativeFrom="paragraph">
                  <wp:posOffset>8890</wp:posOffset>
                </wp:positionV>
                <wp:extent cx="1228725" cy="3524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352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86DF4C" w14:textId="77777777" w:rsidR="006C1B29" w:rsidRPr="00544F91" w:rsidRDefault="006C1B29" w:rsidP="006C1B29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544F91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Food assistance</w:t>
                            </w:r>
                          </w:p>
                          <w:p w14:paraId="4B313C8D" w14:textId="77777777" w:rsidR="006C1B29" w:rsidRPr="00544F91" w:rsidRDefault="006C1B29" w:rsidP="006C1B29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544F91">
                              <w:rPr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>Projected activities, Bolori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60B4E" id="Text Box 5" o:spid="_x0000_s1029" type="#_x0000_t202" style="position:absolute;left:0;text-align:left;margin-left:57pt;margin-top:.7pt;width:96.75pt;height:27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" fillcolor="black [3213]" strokeweight=".5pt">
                <v:textbox>
                  <w:txbxContent>
                    <w:p w14:paraId="4286DF4C" w14:textId="77777777" w:rsidR="006C1B29" w:rsidRPr="00544F91" w:rsidRDefault="006C1B29" w:rsidP="006C1B29">
                      <w:pPr>
                        <w:spacing w:after="0"/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544F91"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  <w:t>Food assistance</w:t>
                      </w:r>
                    </w:p>
                    <w:p w14:paraId="4B313C8D" w14:textId="77777777" w:rsidR="006C1B29" w:rsidRPr="00544F91" w:rsidRDefault="006C1B29" w:rsidP="006C1B29">
                      <w:pPr>
                        <w:spacing w:after="0"/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544F91">
                        <w:rPr>
                          <w:b/>
                          <w:color w:val="FFFFFF" w:themeColor="background1"/>
                          <w:sz w:val="12"/>
                          <w:szCs w:val="12"/>
                        </w:rPr>
                        <w:t>Projected activities, Bolori 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7B26BC8" wp14:editId="5B118FCF">
            <wp:extent cx="4714875" cy="3692623"/>
            <wp:effectExtent l="0" t="0" r="0" b="3175"/>
            <wp:docPr id="2" name="Picture 2" descr="C:\Users\PUI PM FSL\AppData\Local\Microsoft\Windows\INetCache\Content.Word\Projection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I PM FSL\AppData\Local\Microsoft\Windows\INetCache\Content.Word\Projection 201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428" cy="369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67560" w14:textId="1B92E8DF" w:rsidR="00282031" w:rsidRDefault="00282031" w:rsidP="004518DD">
      <w:pPr>
        <w:rPr>
          <w:rFonts w:ascii="Arial" w:hAnsi="Arial" w:cs="Arial"/>
          <w:sz w:val="20"/>
          <w:szCs w:val="20"/>
        </w:rPr>
      </w:pPr>
      <w:r w:rsidRPr="00200AE3">
        <w:rPr>
          <w:rFonts w:ascii="Arial" w:hAnsi="Arial" w:cs="Arial"/>
          <w:i/>
          <w:noProof/>
          <w:sz w:val="18"/>
          <w:szCs w:val="20"/>
          <w:lang w:eastAsia="en-GB"/>
        </w:rPr>
        <mc:AlternateContent>
          <mc:Choice Requires="wps">
            <w:drawing>
              <wp:inline distT="0" distB="0" distL="0" distR="0" wp14:anchorId="6DFC6FC7" wp14:editId="1A307CEE">
                <wp:extent cx="6071191" cy="244475"/>
                <wp:effectExtent l="0" t="0" r="0" b="3175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191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8B635" w14:textId="77777777" w:rsidR="00282031" w:rsidRDefault="00282031" w:rsidP="00282031">
                            <w:pPr>
                              <w:jc w:val="center"/>
                            </w:pPr>
                            <w:r w:rsidRPr="00200AE3">
                              <w:rPr>
                                <w:rFonts w:ascii="Arial" w:hAnsi="Arial" w:cs="Arial"/>
                                <w:i/>
                                <w:sz w:val="18"/>
                                <w:szCs w:val="20"/>
                              </w:rPr>
                              <w:t>Fi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20"/>
                              </w:rPr>
                              <w:t>g4</w:t>
                            </w:r>
                            <w:r w:rsidRPr="00200AE3">
                              <w:rPr>
                                <w:rFonts w:ascii="Arial" w:hAnsi="Arial" w:cs="Arial"/>
                                <w:i/>
                                <w:sz w:val="18"/>
                                <w:szCs w:val="20"/>
                              </w:rPr>
                              <w:t>: Projections food assistance in Bolori I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2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FC6FC7" id="_x0000_s1030" type="#_x0000_t202" style="width:478.05pt;height:1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" filled="f" stroked="f">
                <v:textbox>
                  <w:txbxContent>
                    <w:p w14:paraId="3698B635" w14:textId="77777777" w:rsidR="00282031" w:rsidRDefault="00282031" w:rsidP="00282031">
                      <w:pPr>
                        <w:jc w:val="center"/>
                      </w:pPr>
                      <w:r w:rsidRPr="00200AE3">
                        <w:rPr>
                          <w:rFonts w:ascii="Arial" w:hAnsi="Arial" w:cs="Arial"/>
                          <w:i/>
                          <w:sz w:val="18"/>
                          <w:szCs w:val="20"/>
                        </w:rPr>
                        <w:t>Fi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20"/>
                        </w:rPr>
                        <w:t>g4</w:t>
                      </w:r>
                      <w:r w:rsidRPr="00200AE3">
                        <w:rPr>
                          <w:rFonts w:ascii="Arial" w:hAnsi="Arial" w:cs="Arial"/>
                          <w:i/>
                          <w:sz w:val="18"/>
                          <w:szCs w:val="20"/>
                        </w:rPr>
                        <w:t>: Projections food assistance in Bolori I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20"/>
                        </w:rPr>
                        <w:t>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317BF3" w14:textId="427E7525" w:rsidR="00282031" w:rsidRDefault="00FB1834" w:rsidP="006C1B2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the coming months, both PUI and Save the</w:t>
      </w:r>
      <w:r w:rsidR="00791D5F">
        <w:rPr>
          <w:rFonts w:ascii="Arial" w:hAnsi="Arial" w:cs="Arial"/>
          <w:sz w:val="20"/>
          <w:szCs w:val="20"/>
        </w:rPr>
        <w:t xml:space="preserve"> Children intend to extend the food assistance</w:t>
      </w:r>
      <w:r>
        <w:rPr>
          <w:rFonts w:ascii="Arial" w:hAnsi="Arial" w:cs="Arial"/>
          <w:sz w:val="20"/>
          <w:szCs w:val="20"/>
        </w:rPr>
        <w:t xml:space="preserve">. Moreover, </w:t>
      </w:r>
      <w:r w:rsidR="006C1B29">
        <w:rPr>
          <w:rFonts w:ascii="Arial" w:hAnsi="Arial" w:cs="Arial"/>
          <w:sz w:val="20"/>
          <w:szCs w:val="20"/>
        </w:rPr>
        <w:t>ZOA is planning to</w:t>
      </w:r>
      <w:r>
        <w:rPr>
          <w:rFonts w:ascii="Arial" w:hAnsi="Arial" w:cs="Arial"/>
          <w:sz w:val="20"/>
          <w:szCs w:val="20"/>
        </w:rPr>
        <w:t xml:space="preserve"> start food security activities in Bolori II</w:t>
      </w:r>
      <w:r w:rsidR="00791D5F">
        <w:rPr>
          <w:rFonts w:ascii="Arial" w:hAnsi="Arial" w:cs="Arial"/>
          <w:sz w:val="20"/>
          <w:szCs w:val="20"/>
        </w:rPr>
        <w:t xml:space="preserve"> (Bolori 9).</w:t>
      </w:r>
    </w:p>
    <w:p w14:paraId="3218E893" w14:textId="0860EDB4" w:rsidR="00791D5F" w:rsidRDefault="00791D5F" w:rsidP="00282031">
      <w:pPr>
        <w:jc w:val="center"/>
        <w:rPr>
          <w:rFonts w:ascii="Arial" w:hAnsi="Arial" w:cs="Arial"/>
          <w:sz w:val="20"/>
          <w:szCs w:val="20"/>
        </w:rPr>
      </w:pPr>
    </w:p>
    <w:p w14:paraId="165921D8" w14:textId="67779CD6" w:rsidR="00200AE3" w:rsidRPr="00BE2B06" w:rsidRDefault="00200AE3" w:rsidP="00BE2B06">
      <w:pPr>
        <w:pStyle w:val="ListParagraph"/>
        <w:numPr>
          <w:ilvl w:val="0"/>
          <w:numId w:val="18"/>
        </w:numPr>
        <w:rPr>
          <w:rFonts w:ascii="Arial" w:hAnsi="Arial" w:cs="Arial"/>
          <w:b/>
          <w:color w:val="C00000"/>
          <w:sz w:val="20"/>
          <w:szCs w:val="20"/>
        </w:rPr>
      </w:pPr>
      <w:r w:rsidRPr="00BE2B06">
        <w:rPr>
          <w:rFonts w:ascii="Arial" w:hAnsi="Arial" w:cs="Arial"/>
          <w:b/>
          <w:color w:val="C00000"/>
          <w:sz w:val="20"/>
          <w:szCs w:val="20"/>
        </w:rPr>
        <w:t>FOOD SECURITY ACTIVITIES</w:t>
      </w:r>
    </w:p>
    <w:p w14:paraId="766296F6" w14:textId="3FBCF138" w:rsidR="00614E08" w:rsidRPr="006C1B29" w:rsidRDefault="00614E08" w:rsidP="006C1B29">
      <w:pPr>
        <w:jc w:val="both"/>
        <w:rPr>
          <w:rFonts w:ascii="Arial" w:hAnsi="Arial" w:cs="Arial"/>
          <w:sz w:val="20"/>
          <w:szCs w:val="20"/>
        </w:rPr>
      </w:pPr>
      <w:r w:rsidRPr="006C1B29">
        <w:rPr>
          <w:rFonts w:ascii="Arial" w:hAnsi="Arial" w:cs="Arial"/>
          <w:sz w:val="20"/>
          <w:szCs w:val="20"/>
        </w:rPr>
        <w:t>WFP is currently conducting monthly in-kind targeted distributions in Bolori 2, 10 and 11. It is acting as Gap filler until PUI starts the food assistance activities in those areas</w:t>
      </w:r>
    </w:p>
    <w:p w14:paraId="4A6E0828" w14:textId="542CC9DD" w:rsidR="00614E08" w:rsidRPr="006C1B29" w:rsidRDefault="00614E08" w:rsidP="006C1B29">
      <w:pPr>
        <w:jc w:val="both"/>
        <w:rPr>
          <w:rFonts w:ascii="Arial" w:hAnsi="Arial" w:cs="Arial"/>
          <w:sz w:val="20"/>
          <w:szCs w:val="20"/>
        </w:rPr>
      </w:pPr>
      <w:r w:rsidRPr="006C1B29">
        <w:rPr>
          <w:rFonts w:ascii="Arial" w:hAnsi="Arial" w:cs="Arial"/>
          <w:sz w:val="20"/>
          <w:szCs w:val="20"/>
        </w:rPr>
        <w:t xml:space="preserve">Save the Children intends to scale up its activities to Bolori 3 and 7. Before the beginning of its </w:t>
      </w:r>
    </w:p>
    <w:p w14:paraId="5548F674" w14:textId="195E12E7" w:rsidR="00614E08" w:rsidRPr="006C1B29" w:rsidRDefault="00614E08" w:rsidP="006C1B29">
      <w:pPr>
        <w:jc w:val="both"/>
        <w:rPr>
          <w:rFonts w:ascii="Arial" w:hAnsi="Arial" w:cs="Arial"/>
          <w:sz w:val="20"/>
          <w:szCs w:val="20"/>
        </w:rPr>
      </w:pPr>
      <w:r w:rsidRPr="006C1B29">
        <w:rPr>
          <w:rFonts w:ascii="Arial" w:hAnsi="Arial" w:cs="Arial"/>
          <w:sz w:val="20"/>
          <w:szCs w:val="20"/>
        </w:rPr>
        <w:t xml:space="preserve">As of today: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3257"/>
        <w:gridCol w:w="3257"/>
      </w:tblGrid>
      <w:tr w:rsidR="00614E08" w14:paraId="0BCC2AC1" w14:textId="77777777" w:rsidTr="00B06A92">
        <w:tc>
          <w:tcPr>
            <w:tcW w:w="3256" w:type="dxa"/>
            <w:vMerge w:val="restart"/>
            <w:vAlign w:val="center"/>
          </w:tcPr>
          <w:p w14:paraId="21C95284" w14:textId="77777777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208F921" w14:textId="18F81C49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2B0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5BBC927E" wp14:editId="5803CCAE">
                  <wp:simplePos x="701749" y="278573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14655" cy="414655"/>
                  <wp:effectExtent l="0" t="0" r="4445" b="4445"/>
                  <wp:wrapSquare wrapText="bothSides"/>
                  <wp:docPr id="31" name="Picture 31" descr="C:\Users\PUI PM FSL\Documents\NGA\C. Liaison\1 Coordination with other actors\1 Bolori II coordination\3. Coordo Meeting March 16\food voucher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UI PM FSL\Documents\NGA\C. Liaison\1 Coordination with other actors\1 Bolori II coordination\3. Coordo Meeting March 16\food voucher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53FB522" w14:textId="77777777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D7B904" w14:textId="71D29F93" w:rsidR="00614E08" w:rsidRDefault="00614E08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="00BE2B06">
              <w:rPr>
                <w:rFonts w:ascii="Arial" w:hAnsi="Arial" w:cs="Arial"/>
                <w:sz w:val="20"/>
                <w:szCs w:val="20"/>
              </w:rPr>
              <w:t>OOD E-VOUCHER</w:t>
            </w:r>
          </w:p>
        </w:tc>
        <w:tc>
          <w:tcPr>
            <w:tcW w:w="3257" w:type="dxa"/>
            <w:vAlign w:val="center"/>
          </w:tcPr>
          <w:p w14:paraId="33B4618D" w14:textId="77777777" w:rsidR="00614E08" w:rsidRDefault="00614E08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Save the children</w:t>
            </w:r>
          </w:p>
          <w:p w14:paraId="53E1951C" w14:textId="4D4A3A88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7" w:type="dxa"/>
            <w:vAlign w:val="center"/>
          </w:tcPr>
          <w:p w14:paraId="10223807" w14:textId="4907ECA1" w:rsidR="00614E08" w:rsidRDefault="00614E08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Bolori 8, Bolori 6</w:t>
            </w:r>
          </w:p>
        </w:tc>
      </w:tr>
      <w:tr w:rsidR="00614E08" w14:paraId="53D0402E" w14:textId="77777777" w:rsidTr="00B06A92">
        <w:tc>
          <w:tcPr>
            <w:tcW w:w="3256" w:type="dxa"/>
            <w:vMerge/>
            <w:vAlign w:val="center"/>
          </w:tcPr>
          <w:p w14:paraId="3290E928" w14:textId="65CB8A81" w:rsidR="00614E08" w:rsidRDefault="00614E08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7" w:type="dxa"/>
            <w:vAlign w:val="center"/>
          </w:tcPr>
          <w:p w14:paraId="24F7CEB6" w14:textId="77777777" w:rsidR="00614E08" w:rsidRDefault="00614E08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PUI</w:t>
            </w:r>
          </w:p>
          <w:p w14:paraId="7C4D8276" w14:textId="2A0F3883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7" w:type="dxa"/>
            <w:vAlign w:val="center"/>
          </w:tcPr>
          <w:p w14:paraId="4492EE64" w14:textId="283D35B1" w:rsidR="00614E08" w:rsidRDefault="006C1B29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Bolori 6</w:t>
            </w:r>
          </w:p>
        </w:tc>
      </w:tr>
      <w:tr w:rsidR="00BE2B06" w:rsidRPr="00282031" w14:paraId="229896B9" w14:textId="77777777" w:rsidTr="00B06A92">
        <w:tc>
          <w:tcPr>
            <w:tcW w:w="3256" w:type="dxa"/>
            <w:vMerge w:val="restart"/>
            <w:vAlign w:val="center"/>
          </w:tcPr>
          <w:p w14:paraId="6AB58FF5" w14:textId="1BE3E8D9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2B0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312E66CB" wp14:editId="6FCE0C92">
                  <wp:simplePos x="0" y="0"/>
                  <wp:positionH relativeFrom="margin">
                    <wp:posOffset>786130</wp:posOffset>
                  </wp:positionH>
                  <wp:positionV relativeFrom="margin">
                    <wp:posOffset>0</wp:posOffset>
                  </wp:positionV>
                  <wp:extent cx="414655" cy="377825"/>
                  <wp:effectExtent l="0" t="0" r="4445" b="3175"/>
                  <wp:wrapSquare wrapText="bothSides"/>
                  <wp:docPr id="30" name="Picture 30" descr="C:\Users\PUI PM FSL\Documents\NGA\C. Liaison\1 Coordination with other actors\1 Bolori II coordination\3. Coordo Meeting March 16\food assistance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UI PM FSL\Documents\NGA\C. Liaison\1 Coordination with other actors\1 Bolori II coordination\3. Coordo Meeting March 16\food assistance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BF5853" w14:textId="48A5CE30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E01F838" w14:textId="77777777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BB8A5AC" w14:textId="4AAC45E3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IN-KIND DISTRIBUTION</w:t>
            </w:r>
          </w:p>
        </w:tc>
        <w:tc>
          <w:tcPr>
            <w:tcW w:w="3257" w:type="dxa"/>
            <w:vAlign w:val="center"/>
          </w:tcPr>
          <w:p w14:paraId="5E9E6ADF" w14:textId="77777777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Christian Aid</w:t>
            </w:r>
          </w:p>
          <w:p w14:paraId="05B89FF0" w14:textId="24D01ABC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7" w:type="dxa"/>
            <w:vAlign w:val="center"/>
          </w:tcPr>
          <w:p w14:paraId="16DC759C" w14:textId="0FEE262B" w:rsidR="00BE2B06" w:rsidRPr="00282031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282031">
              <w:rPr>
                <w:rFonts w:ascii="Arial" w:hAnsi="Arial" w:cs="Arial"/>
                <w:sz w:val="20"/>
                <w:szCs w:val="20"/>
                <w:lang w:val="es-ES_tradnl"/>
              </w:rPr>
              <w:t>Bolori 10, Bolori 11 and Bolori 2</w:t>
            </w:r>
          </w:p>
        </w:tc>
      </w:tr>
      <w:tr w:rsidR="00BE2B06" w14:paraId="15DA0779" w14:textId="77777777" w:rsidTr="00B06A92">
        <w:tc>
          <w:tcPr>
            <w:tcW w:w="3256" w:type="dxa"/>
            <w:vMerge/>
            <w:vAlign w:val="center"/>
          </w:tcPr>
          <w:p w14:paraId="52DB01C3" w14:textId="77777777" w:rsidR="00BE2B06" w:rsidRPr="00282031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3257" w:type="dxa"/>
            <w:vAlign w:val="center"/>
          </w:tcPr>
          <w:p w14:paraId="316080B5" w14:textId="77777777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WFP</w:t>
            </w:r>
          </w:p>
          <w:p w14:paraId="36DF656A" w14:textId="7E76DF46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7" w:type="dxa"/>
            <w:vAlign w:val="center"/>
          </w:tcPr>
          <w:p w14:paraId="3342699A" w14:textId="421A263E" w:rsidR="00BE2B06" w:rsidRDefault="00B06A92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Bolori 5</w:t>
            </w:r>
          </w:p>
        </w:tc>
      </w:tr>
    </w:tbl>
    <w:p w14:paraId="4139859B" w14:textId="05BA062B" w:rsidR="00200AE3" w:rsidRDefault="00BE2B06" w:rsidP="00F3121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4C8B51E6" w14:textId="7F902927" w:rsidR="00BE2B06" w:rsidRPr="00720606" w:rsidRDefault="00BE2B06" w:rsidP="00F3121E">
      <w:pPr>
        <w:rPr>
          <w:rFonts w:ascii="Arial" w:hAnsi="Arial" w:cs="Arial"/>
          <w:b/>
          <w:sz w:val="20"/>
          <w:szCs w:val="20"/>
        </w:rPr>
      </w:pPr>
      <w:r w:rsidRPr="00720606">
        <w:rPr>
          <w:rFonts w:ascii="Arial" w:hAnsi="Arial" w:cs="Arial"/>
          <w:b/>
          <w:sz w:val="20"/>
          <w:szCs w:val="20"/>
        </w:rPr>
        <w:t>In the coming months: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3257"/>
        <w:gridCol w:w="3257"/>
      </w:tblGrid>
      <w:tr w:rsidR="00BE2B06" w:rsidRPr="00D90D2C" w14:paraId="0573C8FA" w14:textId="77777777" w:rsidTr="00B06A92">
        <w:tc>
          <w:tcPr>
            <w:tcW w:w="3256" w:type="dxa"/>
            <w:vMerge w:val="restart"/>
            <w:vAlign w:val="center"/>
          </w:tcPr>
          <w:p w14:paraId="53415F0F" w14:textId="7FEBC318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2B0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4D7E4332" wp14:editId="56EEED73">
                  <wp:simplePos x="0" y="0"/>
                  <wp:positionH relativeFrom="margin">
                    <wp:posOffset>755650</wp:posOffset>
                  </wp:positionH>
                  <wp:positionV relativeFrom="margin">
                    <wp:posOffset>85061</wp:posOffset>
                  </wp:positionV>
                  <wp:extent cx="414655" cy="414655"/>
                  <wp:effectExtent l="0" t="0" r="4445" b="4445"/>
                  <wp:wrapSquare wrapText="bothSides"/>
                  <wp:docPr id="32" name="Picture 32" descr="C:\Users\PUI PM FSL\Documents\NGA\C. Liaison\1 Coordination with other actors\1 Bolori II coordination\3. Coordo Meeting March 16\food voucher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UI PM FSL\Documents\NGA\C. Liaison\1 Coordination with other actors\1 Bolori II coordination\3. Coordo Meeting March 16\food voucher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DE8AA9A" w14:textId="49A95341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E59BDB" w14:textId="77777777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9386EF" w14:textId="77777777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098E617" w14:textId="100ADB80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FOOD E-VOUCHER</w:t>
            </w:r>
          </w:p>
        </w:tc>
        <w:tc>
          <w:tcPr>
            <w:tcW w:w="3257" w:type="dxa"/>
            <w:vAlign w:val="center"/>
          </w:tcPr>
          <w:p w14:paraId="14BFEFC7" w14:textId="77777777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Save the children</w:t>
            </w:r>
          </w:p>
          <w:p w14:paraId="225E5C98" w14:textId="77777777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7" w:type="dxa"/>
            <w:vAlign w:val="center"/>
          </w:tcPr>
          <w:p w14:paraId="1912E8A5" w14:textId="66A24D5E" w:rsidR="00BE2B06" w:rsidRPr="00282031" w:rsidRDefault="006C1B29" w:rsidP="00B06A92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</w:rPr>
              <w:t>Bolori 8, Bolori 6</w:t>
            </w:r>
          </w:p>
        </w:tc>
      </w:tr>
      <w:tr w:rsidR="00BE2B06" w14:paraId="2CB1B3A5" w14:textId="77777777" w:rsidTr="00B06A92">
        <w:tc>
          <w:tcPr>
            <w:tcW w:w="3256" w:type="dxa"/>
            <w:vMerge/>
            <w:vAlign w:val="center"/>
          </w:tcPr>
          <w:p w14:paraId="45F1D9CA" w14:textId="77777777" w:rsidR="00BE2B06" w:rsidRPr="00282031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3257" w:type="dxa"/>
            <w:vAlign w:val="center"/>
          </w:tcPr>
          <w:p w14:paraId="6A3CF259" w14:textId="77777777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PUI</w:t>
            </w:r>
          </w:p>
          <w:p w14:paraId="3F2A239D" w14:textId="77777777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7" w:type="dxa"/>
            <w:vAlign w:val="center"/>
          </w:tcPr>
          <w:p w14:paraId="4EA50B5C" w14:textId="399AE42E" w:rsidR="00BE2B06" w:rsidRDefault="006C1B29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Bolori 6, </w:t>
            </w:r>
            <w:r w:rsidRPr="00282031">
              <w:rPr>
                <w:rFonts w:ascii="Arial" w:hAnsi="Arial" w:cs="Arial"/>
                <w:sz w:val="20"/>
                <w:szCs w:val="20"/>
                <w:lang w:val="es-ES_tradnl"/>
              </w:rPr>
              <w:t>Bolori 2, Bolori 10, Bolori 11</w:t>
            </w:r>
          </w:p>
        </w:tc>
      </w:tr>
      <w:tr w:rsidR="00BE2B06" w14:paraId="02745610" w14:textId="77777777" w:rsidTr="00B06A92">
        <w:tc>
          <w:tcPr>
            <w:tcW w:w="3256" w:type="dxa"/>
            <w:vMerge/>
            <w:vAlign w:val="center"/>
          </w:tcPr>
          <w:p w14:paraId="6B5A2595" w14:textId="77777777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7" w:type="dxa"/>
            <w:vAlign w:val="center"/>
          </w:tcPr>
          <w:p w14:paraId="6309F50D" w14:textId="77777777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ZOA</w:t>
            </w:r>
          </w:p>
          <w:p w14:paraId="7C60B093" w14:textId="57834C10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7" w:type="dxa"/>
            <w:vAlign w:val="center"/>
          </w:tcPr>
          <w:p w14:paraId="2462EEEA" w14:textId="77D25898" w:rsidR="00BE2B06" w:rsidRDefault="006C1B29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Bolori 9</w:t>
            </w:r>
          </w:p>
        </w:tc>
      </w:tr>
      <w:tr w:rsidR="00BE2B06" w14:paraId="052599A9" w14:textId="77777777" w:rsidTr="00B06A92">
        <w:tc>
          <w:tcPr>
            <w:tcW w:w="3256" w:type="dxa"/>
            <w:vAlign w:val="center"/>
          </w:tcPr>
          <w:p w14:paraId="38459802" w14:textId="77777777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E2B06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067044A1" wp14:editId="1C058B43">
                  <wp:simplePos x="0" y="0"/>
                  <wp:positionH relativeFrom="margin">
                    <wp:posOffset>786130</wp:posOffset>
                  </wp:positionH>
                  <wp:positionV relativeFrom="margin">
                    <wp:posOffset>0</wp:posOffset>
                  </wp:positionV>
                  <wp:extent cx="414655" cy="377825"/>
                  <wp:effectExtent l="0" t="0" r="4445" b="3175"/>
                  <wp:wrapSquare wrapText="bothSides"/>
                  <wp:docPr id="33" name="Picture 33" descr="C:\Users\PUI PM FSL\Documents\NGA\C. Liaison\1 Coordination with other actors\1 Bolori II coordination\3. Coordo Meeting March 16\food assistance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UI PM FSL\Documents\NGA\C. Liaison\1 Coordination with other actors\1 Bolori II coordination\3. Coordo Meeting March 16\food assistance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E5611D" w14:textId="77777777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ACB6DF3" w14:textId="77777777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45EA01" w14:textId="77777777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IN-KIND DISTRIBUTION</w:t>
            </w:r>
          </w:p>
        </w:tc>
        <w:tc>
          <w:tcPr>
            <w:tcW w:w="3257" w:type="dxa"/>
            <w:vAlign w:val="center"/>
          </w:tcPr>
          <w:p w14:paraId="1A2F0354" w14:textId="77777777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Christian Aid</w:t>
            </w:r>
          </w:p>
          <w:p w14:paraId="189F74A0" w14:textId="77777777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7" w:type="dxa"/>
            <w:vAlign w:val="center"/>
          </w:tcPr>
          <w:p w14:paraId="3849E010" w14:textId="7B7EF007" w:rsidR="00BE2B06" w:rsidRDefault="00BE2B06" w:rsidP="00B06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Bolori 5</w:t>
            </w:r>
          </w:p>
        </w:tc>
      </w:tr>
    </w:tbl>
    <w:p w14:paraId="3BE4A471" w14:textId="4D855027" w:rsidR="00200AE3" w:rsidRDefault="00200AE3" w:rsidP="00F3121E">
      <w:pPr>
        <w:rPr>
          <w:rFonts w:ascii="Arial" w:hAnsi="Arial" w:cs="Arial"/>
          <w:sz w:val="20"/>
          <w:szCs w:val="20"/>
        </w:rPr>
      </w:pPr>
    </w:p>
    <w:p w14:paraId="6EC7FEC4" w14:textId="5462C2D4" w:rsidR="00234180" w:rsidRPr="006C1B29" w:rsidRDefault="00720606" w:rsidP="009567F9">
      <w:pPr>
        <w:jc w:val="both"/>
        <w:rPr>
          <w:rFonts w:ascii="Arial" w:hAnsi="Arial" w:cs="Arial"/>
          <w:sz w:val="20"/>
          <w:szCs w:val="20"/>
        </w:rPr>
      </w:pPr>
      <w:r w:rsidRPr="006C1B29">
        <w:rPr>
          <w:rFonts w:ascii="Arial" w:hAnsi="Arial" w:cs="Arial"/>
          <w:sz w:val="20"/>
          <w:szCs w:val="20"/>
        </w:rPr>
        <w:t xml:space="preserve">In Bolori II Ward, the objective is to harmonize the response as much as possible </w:t>
      </w:r>
      <w:r w:rsidR="009567F9" w:rsidRPr="006C1B29">
        <w:rPr>
          <w:rFonts w:ascii="Arial" w:hAnsi="Arial" w:cs="Arial"/>
          <w:sz w:val="20"/>
          <w:szCs w:val="20"/>
        </w:rPr>
        <w:t xml:space="preserve">and to set up a global coverage over the Ward including food assistance, BSFP as well as </w:t>
      </w:r>
      <w:r w:rsidRPr="006C1B29">
        <w:rPr>
          <w:rFonts w:ascii="Arial" w:hAnsi="Arial" w:cs="Arial"/>
          <w:sz w:val="20"/>
          <w:szCs w:val="20"/>
        </w:rPr>
        <w:t>soft nutrition activities (sensitization, screening and referral, mother care gro</w:t>
      </w:r>
      <w:r w:rsidR="009567F9" w:rsidRPr="006C1B29">
        <w:rPr>
          <w:rFonts w:ascii="Arial" w:hAnsi="Arial" w:cs="Arial"/>
          <w:sz w:val="20"/>
          <w:szCs w:val="20"/>
        </w:rPr>
        <w:t xml:space="preserve">ups, etc.). </w:t>
      </w:r>
      <w:r w:rsidRPr="006C1B29">
        <w:rPr>
          <w:rFonts w:ascii="Arial" w:hAnsi="Arial" w:cs="Arial"/>
          <w:sz w:val="20"/>
          <w:szCs w:val="20"/>
        </w:rPr>
        <w:t xml:space="preserve"> </w:t>
      </w:r>
    </w:p>
    <w:p w14:paraId="76C183CC" w14:textId="4CD25FB7" w:rsidR="00AF34F6" w:rsidRDefault="00AF34F6" w:rsidP="0048634E">
      <w:pPr>
        <w:rPr>
          <w:rFonts w:ascii="Arial" w:hAnsi="Arial" w:cs="Arial"/>
          <w:sz w:val="20"/>
          <w:szCs w:val="20"/>
        </w:rPr>
      </w:pPr>
    </w:p>
    <w:p w14:paraId="3DAED5C2" w14:textId="3E3CDE1E" w:rsidR="006C1B29" w:rsidRPr="00B06A92" w:rsidRDefault="00B06A92" w:rsidP="00B06A92">
      <w:pPr>
        <w:pStyle w:val="ListParagraph"/>
        <w:numPr>
          <w:ilvl w:val="0"/>
          <w:numId w:val="18"/>
        </w:numPr>
        <w:rPr>
          <w:rFonts w:ascii="Arial" w:hAnsi="Arial" w:cs="Arial"/>
          <w:b/>
          <w:color w:val="C00000"/>
          <w:sz w:val="20"/>
          <w:szCs w:val="20"/>
        </w:rPr>
      </w:pPr>
      <w:r w:rsidRPr="00B06A92">
        <w:rPr>
          <w:rFonts w:ascii="Arial" w:hAnsi="Arial" w:cs="Arial"/>
          <w:b/>
          <w:color w:val="C00000"/>
          <w:sz w:val="20"/>
          <w:szCs w:val="20"/>
        </w:rPr>
        <w:t>GAPS AND OVERLAPPING</w:t>
      </w:r>
    </w:p>
    <w:p w14:paraId="347E6C01" w14:textId="0BAC28B5" w:rsidR="0048634E" w:rsidRDefault="009567F9" w:rsidP="00B06A92">
      <w:pPr>
        <w:jc w:val="both"/>
      </w:pPr>
      <w:r>
        <w:rPr>
          <w:rFonts w:ascii="Arial" w:hAnsi="Arial" w:cs="Arial"/>
          <w:sz w:val="20"/>
          <w:szCs w:val="20"/>
        </w:rPr>
        <w:t>As</w:t>
      </w:r>
      <w:r w:rsidR="000B65B1">
        <w:rPr>
          <w:rFonts w:ascii="Arial" w:hAnsi="Arial" w:cs="Arial"/>
          <w:sz w:val="20"/>
          <w:szCs w:val="20"/>
        </w:rPr>
        <w:t xml:space="preserve"> of </w:t>
      </w:r>
      <w:r w:rsidR="00B06A92">
        <w:rPr>
          <w:rFonts w:ascii="Arial" w:hAnsi="Arial" w:cs="Arial"/>
          <w:sz w:val="20"/>
          <w:szCs w:val="20"/>
        </w:rPr>
        <w:t>April 19</w:t>
      </w:r>
      <w:r w:rsidR="000B65B1" w:rsidRPr="000B65B1">
        <w:rPr>
          <w:rFonts w:ascii="Arial" w:hAnsi="Arial" w:cs="Arial"/>
          <w:sz w:val="20"/>
          <w:szCs w:val="20"/>
          <w:vertAlign w:val="superscript"/>
        </w:rPr>
        <w:t>th</w:t>
      </w:r>
      <w:r w:rsidR="00BE2B06">
        <w:rPr>
          <w:rFonts w:ascii="Arial" w:hAnsi="Arial" w:cs="Arial"/>
          <w:sz w:val="20"/>
          <w:szCs w:val="20"/>
        </w:rPr>
        <w:t>, 2017</w:t>
      </w:r>
      <w:r w:rsidR="00B06A92">
        <w:rPr>
          <w:rFonts w:ascii="Arial" w:hAnsi="Arial" w:cs="Arial"/>
          <w:sz w:val="20"/>
          <w:szCs w:val="20"/>
        </w:rPr>
        <w:t xml:space="preserve">, </w:t>
      </w:r>
      <w:r w:rsidR="00B06A92" w:rsidRPr="00B06A92">
        <w:rPr>
          <w:rFonts w:ascii="Arial" w:hAnsi="Arial" w:cs="Arial"/>
          <w:b/>
          <w:sz w:val="20"/>
          <w:szCs w:val="20"/>
        </w:rPr>
        <w:t>two areas</w:t>
      </w:r>
      <w:r w:rsidR="00B06A92">
        <w:rPr>
          <w:rFonts w:ascii="Arial" w:hAnsi="Arial" w:cs="Arial"/>
          <w:sz w:val="20"/>
          <w:szCs w:val="20"/>
        </w:rPr>
        <w:t xml:space="preserve"> (</w:t>
      </w:r>
      <w:r w:rsidR="00B06A92">
        <w:rPr>
          <w:rFonts w:ascii="Arial" w:hAnsi="Arial" w:cs="Arial"/>
          <w:b/>
          <w:sz w:val="20"/>
          <w:szCs w:val="20"/>
        </w:rPr>
        <w:t>Bolori 3 and 7)</w:t>
      </w:r>
      <w:r w:rsidR="00B06A92" w:rsidRPr="00B06A92">
        <w:rPr>
          <w:rFonts w:ascii="Arial" w:hAnsi="Arial" w:cs="Arial"/>
          <w:b/>
          <w:sz w:val="20"/>
          <w:szCs w:val="20"/>
        </w:rPr>
        <w:t xml:space="preserve"> shall remain uncovered.</w:t>
      </w:r>
    </w:p>
    <w:tbl>
      <w:tblPr>
        <w:tblW w:w="10280" w:type="dxa"/>
        <w:tblLook w:val="04A0" w:firstRow="1" w:lastRow="0" w:firstColumn="1" w:lastColumn="0" w:noHBand="0" w:noVBand="1"/>
      </w:tblPr>
      <w:tblGrid>
        <w:gridCol w:w="1596"/>
        <w:gridCol w:w="1483"/>
        <w:gridCol w:w="2726"/>
        <w:gridCol w:w="4475"/>
      </w:tblGrid>
      <w:tr w:rsidR="00B06A92" w:rsidRPr="00B06A92" w14:paraId="3B761038" w14:textId="77777777" w:rsidTr="00B06A92">
        <w:trPr>
          <w:trHeight w:val="690"/>
        </w:trPr>
        <w:tc>
          <w:tcPr>
            <w:tcW w:w="102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262626"/>
            <w:vAlign w:val="center"/>
            <w:hideMark/>
          </w:tcPr>
          <w:p w14:paraId="4AC67B54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n-GB"/>
              </w:rPr>
              <w:t>Bolori II - GAPS and OVERLAPS</w:t>
            </w:r>
            <w:r w:rsidRPr="00B06A92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en-GB"/>
              </w:rPr>
              <w:br/>
              <w:t>Food security</w:t>
            </w:r>
          </w:p>
        </w:tc>
      </w:tr>
      <w:tr w:rsidR="00B06A92" w:rsidRPr="00B06A92" w14:paraId="72E70526" w14:textId="77777777" w:rsidTr="00B06A92">
        <w:trPr>
          <w:trHeight w:val="300"/>
        </w:trPr>
        <w:tc>
          <w:tcPr>
            <w:tcW w:w="159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B5911DB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Communities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630ECC68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FS Actors</w:t>
            </w:r>
          </w:p>
        </w:tc>
        <w:tc>
          <w:tcPr>
            <w:tcW w:w="27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9C4A76B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Gap/Overlap</w:t>
            </w:r>
          </w:p>
        </w:tc>
        <w:tc>
          <w:tcPr>
            <w:tcW w:w="447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14:paraId="18579475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Comments</w:t>
            </w:r>
          </w:p>
        </w:tc>
      </w:tr>
      <w:tr w:rsidR="00B06A92" w:rsidRPr="00B06A92" w14:paraId="1FA99D20" w14:textId="77777777" w:rsidTr="00B06A92">
        <w:trPr>
          <w:trHeight w:val="510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D68EF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Bolori 2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F627B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WFP then PUI</w:t>
            </w:r>
          </w:p>
        </w:tc>
        <w:tc>
          <w:tcPr>
            <w:tcW w:w="2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1D15E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/</w:t>
            </w:r>
          </w:p>
        </w:tc>
        <w:tc>
          <w:tcPr>
            <w:tcW w:w="4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9BDF8" w14:textId="77777777" w:rsidR="00B06A92" w:rsidRPr="00B06A92" w:rsidRDefault="00B06A92" w:rsidP="00B06A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WFP as gap filler until start of PUI activities</w:t>
            </w:r>
          </w:p>
        </w:tc>
      </w:tr>
      <w:tr w:rsidR="00B06A92" w:rsidRPr="00B06A92" w14:paraId="55996D02" w14:textId="77777777" w:rsidTr="00B06A92">
        <w:trPr>
          <w:trHeight w:val="51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48FD99C9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Bolori 3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44018099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8AF397D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Current gap</w:t>
            </w:r>
          </w:p>
        </w:tc>
        <w:tc>
          <w:tcPr>
            <w:tcW w:w="4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53D23F6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/</w:t>
            </w:r>
          </w:p>
        </w:tc>
      </w:tr>
      <w:tr w:rsidR="00B06A92" w:rsidRPr="00B06A92" w14:paraId="0E3E2376" w14:textId="77777777" w:rsidTr="00B06A92">
        <w:trPr>
          <w:trHeight w:val="51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7BAFE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Bolori 5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D973D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Christian Aid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FC776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/</w:t>
            </w:r>
          </w:p>
        </w:tc>
        <w:tc>
          <w:tcPr>
            <w:tcW w:w="4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404F0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/</w:t>
            </w:r>
          </w:p>
        </w:tc>
      </w:tr>
      <w:tr w:rsidR="00B06A92" w:rsidRPr="00B06A92" w14:paraId="48392696" w14:textId="77777777" w:rsidTr="00B06A92">
        <w:trPr>
          <w:trHeight w:val="51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32928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Bolori 6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E9B5B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PUI, SCI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AB1E6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/</w:t>
            </w:r>
          </w:p>
        </w:tc>
        <w:tc>
          <w:tcPr>
            <w:tcW w:w="4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7A09C" w14:textId="77777777" w:rsidR="00B06A92" w:rsidRPr="00B06A92" w:rsidRDefault="00B06A92" w:rsidP="00B06A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Coordination for Arab site 1 community</w:t>
            </w:r>
          </w:p>
        </w:tc>
      </w:tr>
      <w:tr w:rsidR="00B06A92" w:rsidRPr="00B06A92" w14:paraId="18ADC41D" w14:textId="77777777" w:rsidTr="00B06A92">
        <w:trPr>
          <w:trHeight w:val="51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538A1EE3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Bolori 7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74CFC580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1D8B3F0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Current gap</w:t>
            </w:r>
          </w:p>
        </w:tc>
        <w:tc>
          <w:tcPr>
            <w:tcW w:w="4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17BE284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/</w:t>
            </w:r>
          </w:p>
        </w:tc>
      </w:tr>
      <w:tr w:rsidR="00B06A92" w:rsidRPr="00B06A92" w14:paraId="5F6CE68D" w14:textId="77777777" w:rsidTr="00B06A92">
        <w:trPr>
          <w:trHeight w:val="51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93E10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Bolori 8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EC81F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SCI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04512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/</w:t>
            </w:r>
          </w:p>
        </w:tc>
        <w:tc>
          <w:tcPr>
            <w:tcW w:w="4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6AE62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/</w:t>
            </w:r>
          </w:p>
        </w:tc>
      </w:tr>
      <w:tr w:rsidR="00B06A92" w:rsidRPr="00B06A92" w14:paraId="08965106" w14:textId="77777777" w:rsidTr="00B06A92">
        <w:trPr>
          <w:trHeight w:val="51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FD5A049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Bolori 9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1731464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ZOA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6E2348A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Current gap</w:t>
            </w:r>
          </w:p>
        </w:tc>
        <w:tc>
          <w:tcPr>
            <w:tcW w:w="4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0F0687D9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/</w:t>
            </w:r>
          </w:p>
        </w:tc>
      </w:tr>
      <w:tr w:rsidR="00B06A92" w:rsidRPr="00B06A92" w14:paraId="39B21D2C" w14:textId="77777777" w:rsidTr="00B06A92">
        <w:trPr>
          <w:trHeight w:val="51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F07B5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Bolori 10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76AE5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WFP then PUI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C993F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/</w:t>
            </w:r>
          </w:p>
        </w:tc>
        <w:tc>
          <w:tcPr>
            <w:tcW w:w="4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FFFB8" w14:textId="77777777" w:rsidR="00B06A92" w:rsidRPr="00B06A92" w:rsidRDefault="00B06A92" w:rsidP="00B06A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WFP as gap filler until start of PUI activities</w:t>
            </w:r>
          </w:p>
        </w:tc>
      </w:tr>
      <w:tr w:rsidR="00B06A92" w:rsidRPr="00B06A92" w14:paraId="0C49D564" w14:textId="77777777" w:rsidTr="00B06A92">
        <w:trPr>
          <w:trHeight w:val="51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5E6F9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Bolori 11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A8499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WFP then PUI</w:t>
            </w:r>
          </w:p>
        </w:tc>
        <w:tc>
          <w:tcPr>
            <w:tcW w:w="2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DA685" w14:textId="77777777" w:rsidR="00B06A92" w:rsidRPr="00B06A92" w:rsidRDefault="00B06A92" w:rsidP="00B06A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/</w:t>
            </w:r>
          </w:p>
        </w:tc>
        <w:tc>
          <w:tcPr>
            <w:tcW w:w="4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9FF74" w14:textId="77777777" w:rsidR="00B06A92" w:rsidRPr="00B06A92" w:rsidRDefault="00B06A92" w:rsidP="00B06A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B06A9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WFP as gap filler until start of PUI activities</w:t>
            </w:r>
          </w:p>
        </w:tc>
      </w:tr>
    </w:tbl>
    <w:p w14:paraId="1171A86F" w14:textId="7930862A" w:rsidR="009567F9" w:rsidRDefault="009567F9" w:rsidP="00793D37">
      <w:pPr>
        <w:rPr>
          <w:rFonts w:ascii="Arial" w:hAnsi="Arial" w:cs="Arial"/>
          <w:sz w:val="20"/>
          <w:szCs w:val="20"/>
        </w:rPr>
      </w:pPr>
    </w:p>
    <w:p w14:paraId="6CD20162" w14:textId="308B948D" w:rsidR="0010130C" w:rsidRDefault="00793D37" w:rsidP="002A419A">
      <w:pPr>
        <w:rPr>
          <w:rFonts w:ascii="Arial Narrow" w:hAnsi="Arial Narrow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Bolori II 4W </w:t>
      </w:r>
      <w:r w:rsidR="009567F9">
        <w:rPr>
          <w:rFonts w:ascii="Arial" w:hAnsi="Arial" w:cs="Arial"/>
          <w:sz w:val="20"/>
          <w:szCs w:val="20"/>
        </w:rPr>
        <w:t xml:space="preserve">updated </w:t>
      </w:r>
      <w:r>
        <w:rPr>
          <w:rFonts w:ascii="Arial" w:hAnsi="Arial" w:cs="Arial"/>
          <w:sz w:val="20"/>
          <w:szCs w:val="20"/>
        </w:rPr>
        <w:t xml:space="preserve">attached provides more details for a better coordination. </w:t>
      </w:r>
    </w:p>
    <w:p w14:paraId="46D4BA9F" w14:textId="6A084F69" w:rsidR="0010130C" w:rsidRDefault="0010130C" w:rsidP="002A419A">
      <w:pPr>
        <w:rPr>
          <w:rFonts w:ascii="Arial Narrow" w:hAnsi="Arial Narrow"/>
          <w:sz w:val="20"/>
          <w:szCs w:val="20"/>
        </w:rPr>
      </w:pPr>
    </w:p>
    <w:p w14:paraId="5BDB4D54" w14:textId="073275B9" w:rsidR="0010130C" w:rsidRDefault="0010130C" w:rsidP="002A419A">
      <w:pPr>
        <w:rPr>
          <w:rFonts w:ascii="Arial Narrow" w:hAnsi="Arial Narrow"/>
          <w:sz w:val="20"/>
          <w:szCs w:val="20"/>
        </w:rPr>
      </w:pPr>
    </w:p>
    <w:p w14:paraId="35DAE465" w14:textId="2978B449" w:rsidR="0010130C" w:rsidRDefault="0010130C" w:rsidP="002A419A">
      <w:pPr>
        <w:rPr>
          <w:rFonts w:ascii="Arial Narrow" w:hAnsi="Arial Narrow"/>
          <w:sz w:val="20"/>
          <w:szCs w:val="20"/>
        </w:rPr>
      </w:pPr>
    </w:p>
    <w:p w14:paraId="16A913D6" w14:textId="6F6ABEDF" w:rsidR="0010130C" w:rsidRDefault="0010130C" w:rsidP="002A419A">
      <w:pPr>
        <w:rPr>
          <w:rFonts w:ascii="Arial Narrow" w:hAnsi="Arial Narrow"/>
          <w:sz w:val="20"/>
          <w:szCs w:val="20"/>
        </w:rPr>
      </w:pPr>
    </w:p>
    <w:p w14:paraId="6D2971D0" w14:textId="6A001BB1" w:rsidR="0010130C" w:rsidRDefault="0010130C" w:rsidP="002A419A">
      <w:pPr>
        <w:rPr>
          <w:rFonts w:ascii="Arial Narrow" w:hAnsi="Arial Narrow"/>
          <w:sz w:val="20"/>
          <w:szCs w:val="20"/>
        </w:rPr>
      </w:pPr>
    </w:p>
    <w:p w14:paraId="21333B21" w14:textId="4570350F" w:rsidR="0010130C" w:rsidRDefault="0010130C" w:rsidP="002A419A">
      <w:pPr>
        <w:rPr>
          <w:rFonts w:ascii="Arial Narrow" w:hAnsi="Arial Narrow"/>
          <w:sz w:val="20"/>
          <w:szCs w:val="20"/>
        </w:rPr>
      </w:pPr>
    </w:p>
    <w:p w14:paraId="7CB052A4" w14:textId="135F67C0" w:rsidR="0010130C" w:rsidRDefault="0010130C" w:rsidP="002A419A">
      <w:pPr>
        <w:rPr>
          <w:rFonts w:ascii="Arial Narrow" w:hAnsi="Arial Narrow"/>
          <w:sz w:val="20"/>
          <w:szCs w:val="20"/>
        </w:rPr>
      </w:pPr>
    </w:p>
    <w:p w14:paraId="4E1BE221" w14:textId="1EBEDA5E" w:rsidR="0010130C" w:rsidRDefault="0010130C" w:rsidP="002A419A">
      <w:pPr>
        <w:rPr>
          <w:rFonts w:ascii="Arial Narrow" w:hAnsi="Arial Narrow"/>
          <w:sz w:val="20"/>
          <w:szCs w:val="20"/>
        </w:rPr>
      </w:pPr>
    </w:p>
    <w:p w14:paraId="49D86DBC" w14:textId="13F8435B" w:rsidR="0010130C" w:rsidRDefault="0010130C" w:rsidP="002A419A">
      <w:pPr>
        <w:tabs>
          <w:tab w:val="right" w:pos="9026"/>
        </w:tabs>
        <w:jc w:val="both"/>
        <w:rPr>
          <w:rFonts w:ascii="Arial" w:hAnsi="Arial" w:cs="Arial"/>
          <w:b/>
          <w:color w:val="C00000"/>
          <w:sz w:val="20"/>
          <w:szCs w:val="20"/>
        </w:rPr>
      </w:pPr>
    </w:p>
    <w:p w14:paraId="556E0312" w14:textId="52141EA9" w:rsidR="002A419A" w:rsidRPr="0010130C" w:rsidRDefault="002A419A" w:rsidP="0010130C">
      <w:pPr>
        <w:pStyle w:val="ListParagraph"/>
        <w:numPr>
          <w:ilvl w:val="0"/>
          <w:numId w:val="18"/>
        </w:numPr>
        <w:tabs>
          <w:tab w:val="right" w:pos="9026"/>
        </w:tabs>
        <w:jc w:val="both"/>
        <w:rPr>
          <w:rFonts w:ascii="Arial" w:hAnsi="Arial" w:cs="Arial"/>
          <w:b/>
          <w:color w:val="C00000"/>
          <w:sz w:val="20"/>
          <w:szCs w:val="20"/>
        </w:rPr>
      </w:pPr>
      <w:r w:rsidRPr="0010130C">
        <w:rPr>
          <w:rFonts w:ascii="Arial" w:hAnsi="Arial" w:cs="Arial"/>
          <w:b/>
          <w:color w:val="C00000"/>
          <w:sz w:val="20"/>
          <w:szCs w:val="20"/>
        </w:rPr>
        <w:lastRenderedPageBreak/>
        <w:t>LIST OF PARTICIPANTS</w:t>
      </w:r>
    </w:p>
    <w:p w14:paraId="37543BBA" w14:textId="271B17D5" w:rsidR="002A419A" w:rsidRPr="00CB7682" w:rsidRDefault="002A419A" w:rsidP="002A419A">
      <w:pPr>
        <w:tabs>
          <w:tab w:val="right" w:pos="9026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C00000"/>
          <w:sz w:val="20"/>
          <w:szCs w:val="20"/>
        </w:rPr>
        <w:tab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4"/>
        <w:gridCol w:w="1733"/>
        <w:gridCol w:w="1403"/>
        <w:gridCol w:w="1439"/>
        <w:gridCol w:w="3225"/>
        <w:gridCol w:w="1476"/>
      </w:tblGrid>
      <w:tr w:rsidR="00533E46" w:rsidRPr="0087796C" w14:paraId="36CFD65D" w14:textId="77777777" w:rsidTr="00AF34F6">
        <w:trPr>
          <w:trHeight w:val="300"/>
        </w:trPr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1C9B8" w14:textId="77777777" w:rsidR="00533E46" w:rsidRPr="00BB2514" w:rsidRDefault="00533E46" w:rsidP="003874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SN</w:t>
            </w:r>
          </w:p>
        </w:tc>
        <w:tc>
          <w:tcPr>
            <w:tcW w:w="9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44E2A" w14:textId="77777777" w:rsidR="00533E46" w:rsidRPr="00BB2514" w:rsidRDefault="00533E46" w:rsidP="003874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Name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958D" w14:textId="77777777" w:rsidR="00533E46" w:rsidRPr="00BB2514" w:rsidRDefault="00533E46" w:rsidP="003874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o</w:t>
            </w:r>
            <w:r w:rsidRPr="00BB251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sition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0F21B" w14:textId="77777777" w:rsidR="00533E46" w:rsidRPr="00BB2514" w:rsidRDefault="00533E46" w:rsidP="003874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Organization</w:t>
            </w:r>
          </w:p>
        </w:tc>
        <w:tc>
          <w:tcPr>
            <w:tcW w:w="1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4ABE8" w14:textId="77777777" w:rsidR="00533E46" w:rsidRPr="00BB2514" w:rsidRDefault="00533E46" w:rsidP="003874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Email</w:t>
            </w:r>
          </w:p>
        </w:tc>
        <w:tc>
          <w:tcPr>
            <w:tcW w:w="7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3C2AB" w14:textId="77777777" w:rsidR="00533E46" w:rsidRPr="00BB2514" w:rsidRDefault="00533E46" w:rsidP="003874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n-GB"/>
              </w:rPr>
              <w:t>Phone</w:t>
            </w:r>
          </w:p>
        </w:tc>
      </w:tr>
      <w:tr w:rsidR="00533E46" w:rsidRPr="0087796C" w14:paraId="27D940D4" w14:textId="77777777" w:rsidTr="00B06A92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1079F" w14:textId="695DEE84" w:rsidR="00533E46" w:rsidRPr="00BB2514" w:rsidRDefault="0010130C" w:rsidP="003874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E5D3E" w14:textId="4B352EBD" w:rsidR="00533E46" w:rsidRPr="00BB2514" w:rsidRDefault="00533E46" w:rsidP="003874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BDE61" w14:textId="5750A0C9" w:rsidR="00533E46" w:rsidRPr="00BB2514" w:rsidRDefault="00533E46" w:rsidP="003874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EF453" w14:textId="1500B5F1" w:rsidR="00533E46" w:rsidRPr="00BB2514" w:rsidRDefault="00533E46" w:rsidP="003874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FD9C2" w14:textId="507E3694" w:rsidR="00533E46" w:rsidRPr="00BB2514" w:rsidRDefault="00533E46" w:rsidP="0038749E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1DDDD" w14:textId="363CAB23" w:rsidR="00533E46" w:rsidRPr="00BB2514" w:rsidRDefault="00533E46" w:rsidP="0038749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0130C" w:rsidRPr="0087796C" w14:paraId="2FF63A80" w14:textId="77777777" w:rsidTr="00AF34F6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289E8" w14:textId="21D0B0BE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14F44" w14:textId="51F1D95B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AB035" w14:textId="1CA3C60E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6A630" w14:textId="5A02131B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25D7A" w14:textId="365445AF" w:rsidR="0010130C" w:rsidRPr="00E70CDF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8C33A" w14:textId="524EDBD4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0130C" w:rsidRPr="0087796C" w14:paraId="6C0DADC5" w14:textId="77777777" w:rsidTr="00B06A92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8BAD0" w14:textId="77777777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3A771" w14:textId="5934D6DD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B4069" w14:textId="06F752EC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2FC5A" w14:textId="19DB23C1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7CB03" w14:textId="2FD85900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3DC0E" w14:textId="462C62D5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0130C" w:rsidRPr="0087796C" w14:paraId="2D3BFB7A" w14:textId="77777777" w:rsidTr="00B06A92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0509C" w14:textId="77777777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14CC2" w14:textId="11CF656D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A9162" w14:textId="49FD3462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82D73" w14:textId="55AF87E5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46E3E" w14:textId="05818A9E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615B8" w14:textId="5B23BFCA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0130C" w:rsidRPr="0087796C" w14:paraId="2083ABF8" w14:textId="77777777" w:rsidTr="00B06A92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B43AB" w14:textId="77777777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FFAD9" w14:textId="7FD34BA0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716E4" w14:textId="591B1A78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634A4" w14:textId="5BF8211C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E75AF" w14:textId="3A5EA54C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588F4" w14:textId="5C72C78F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0130C" w:rsidRPr="0087796C" w14:paraId="745EEB42" w14:textId="77777777" w:rsidTr="00B06A92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90CD3" w14:textId="77777777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E02A6" w14:textId="75D3DDEE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67DC" w14:textId="5AAB39C3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51652" w14:textId="3250A3DE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638DC" w14:textId="44ACC00E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00725" w14:textId="680937C0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0130C" w:rsidRPr="0087796C" w14:paraId="07CFD39D" w14:textId="77777777" w:rsidTr="00B06A92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347D" w14:textId="77777777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EA6CF" w14:textId="61438881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20F5E" w14:textId="43319C3C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45D84" w14:textId="2745FE18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47F05" w14:textId="040AA419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9DC93" w14:textId="5BF5E979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0130C" w:rsidRPr="0087796C" w14:paraId="199A581C" w14:textId="77777777" w:rsidTr="00B06A92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5EA34" w14:textId="77777777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6A142" w14:textId="17D9378E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54F0D" w14:textId="6F25CA92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652AD" w14:textId="750F831C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EB673" w14:textId="718421BF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A4E4B" w14:textId="76D8AD7A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0130C" w:rsidRPr="0087796C" w14:paraId="131FC7BF" w14:textId="77777777" w:rsidTr="00B06A92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2DAE0" w14:textId="77777777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39FC3" w14:textId="5CC747AA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4D441" w14:textId="52CB4FF5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FA858" w14:textId="49D38612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9EC93" w14:textId="246B777C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56426" w14:textId="03350773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0130C" w:rsidRPr="0087796C" w14:paraId="7888F678" w14:textId="77777777" w:rsidTr="00B06A92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E97DE" w14:textId="77777777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BB251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5034E" w14:textId="78D7B833" w:rsidR="0010130C" w:rsidRPr="00BB2514" w:rsidRDefault="0010130C" w:rsidP="00AF34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C9125" w14:textId="045981DD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E8B3" w14:textId="064E492A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3CD9B" w14:textId="198E61E5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37E16" w14:textId="6415208B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0130C" w:rsidRPr="0087796C" w14:paraId="1AE0B1B2" w14:textId="77777777" w:rsidTr="00AF34F6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5E605" w14:textId="2CD2592A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61B97" w14:textId="0F44A17D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D5E86" w14:textId="54C4718A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01F76" w14:textId="013476F6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3B12F" w14:textId="6C57D933" w:rsidR="0010130C" w:rsidRP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11E34" w14:textId="06C27038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0130C" w:rsidRPr="0087796C" w14:paraId="0D46F877" w14:textId="77777777" w:rsidTr="00AF34F6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AA543" w14:textId="18D9B124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2F435" w14:textId="0855185C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F38D8" w14:textId="6E6A8AA0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49B07" w14:textId="3AFF4799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C1CF6" w14:textId="69173954" w:rsidR="0010130C" w:rsidRP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FAC70" w14:textId="56F3FBFF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0130C" w:rsidRPr="0087796C" w14:paraId="53D4594E" w14:textId="77777777" w:rsidTr="00AF34F6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7715A" w14:textId="68F7D49A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472AB" w14:textId="3A22B378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FF665" w14:textId="6802451F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C463A" w14:textId="74F4A246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EE820" w14:textId="28AFA25D" w:rsidR="0010130C" w:rsidRP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BF148" w14:textId="43943B31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0130C" w:rsidRPr="0087796C" w14:paraId="7B8C4750" w14:textId="77777777" w:rsidTr="00AF34F6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709E9" w14:textId="5DDDD6E4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42103" w14:textId="1965D0EB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3431B" w14:textId="37538017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26CE6" w14:textId="0B903BD1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8AAC5" w14:textId="56941FAE" w:rsidR="0010130C" w:rsidRP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BFAAB" w14:textId="604BCA13" w:rsidR="0010130C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10130C" w:rsidRPr="0087796C" w14:paraId="28242BF6" w14:textId="77777777" w:rsidTr="00B06A92">
        <w:trPr>
          <w:trHeight w:val="300"/>
        </w:trPr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449B0" w14:textId="3C90F57F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BB496" w14:textId="6FB52E66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BBB8D" w14:textId="426D21C4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700FE" w14:textId="51AF055A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DD1EA" w14:textId="6524D93E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en-GB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AB5FB" w14:textId="720C83B0" w:rsidR="0010130C" w:rsidRPr="00BB2514" w:rsidRDefault="0010130C" w:rsidP="001013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57E95AF" w14:textId="547C4364" w:rsidR="00D14DFA" w:rsidRPr="007B2520" w:rsidRDefault="00D14DFA" w:rsidP="002A419A">
      <w:pPr>
        <w:rPr>
          <w:rFonts w:ascii="Arial" w:hAnsi="Arial" w:cs="Arial"/>
          <w:b/>
          <w:sz w:val="20"/>
          <w:szCs w:val="20"/>
          <w:lang w:val="fr-FR"/>
        </w:rPr>
      </w:pPr>
    </w:p>
    <w:sectPr w:rsidR="00D14DFA" w:rsidRPr="007B2520" w:rsidSect="00234180">
      <w:headerReference w:type="default" r:id="rId16"/>
      <w:pgSz w:w="11906" w:h="16838"/>
      <w:pgMar w:top="1560" w:right="1133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8E58D1" w14:textId="77777777" w:rsidR="002A22B7" w:rsidRDefault="002A22B7" w:rsidP="00D1371D">
      <w:pPr>
        <w:spacing w:after="0" w:line="240" w:lineRule="auto"/>
      </w:pPr>
      <w:r>
        <w:separator/>
      </w:r>
    </w:p>
  </w:endnote>
  <w:endnote w:type="continuationSeparator" w:id="0">
    <w:p w14:paraId="0BDD6433" w14:textId="77777777" w:rsidR="002A22B7" w:rsidRDefault="002A22B7" w:rsidP="00D1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033CE1" w14:textId="77777777" w:rsidR="002A22B7" w:rsidRDefault="002A22B7" w:rsidP="00D1371D">
      <w:pPr>
        <w:spacing w:after="0" w:line="240" w:lineRule="auto"/>
      </w:pPr>
      <w:r>
        <w:separator/>
      </w:r>
    </w:p>
  </w:footnote>
  <w:footnote w:type="continuationSeparator" w:id="0">
    <w:p w14:paraId="156A335A" w14:textId="77777777" w:rsidR="002A22B7" w:rsidRDefault="002A22B7" w:rsidP="00D1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5F56F" w14:textId="77777777" w:rsidR="00CB7682" w:rsidRDefault="00CB7682" w:rsidP="00CB7682">
    <w:pPr>
      <w:pStyle w:val="Header"/>
      <w:jc w:val="right"/>
      <w:rPr>
        <w:rFonts w:ascii="Arial" w:hAnsi="Arial" w:cs="Arial"/>
        <w:b/>
        <w:bCs/>
        <w:noProof/>
        <w:color w:val="EA0000"/>
        <w:sz w:val="20"/>
        <w:szCs w:val="20"/>
        <w:lang w:val="en-US"/>
      </w:rPr>
    </w:pPr>
    <w:r>
      <w:rPr>
        <w:rFonts w:ascii="Arial" w:hAnsi="Arial" w:cs="Arial"/>
        <w:b/>
        <w:bCs/>
        <w:noProof/>
        <w:color w:val="EA0000"/>
        <w:sz w:val="20"/>
        <w:szCs w:val="20"/>
        <w:lang w:eastAsia="en-GB"/>
      </w:rPr>
      <w:drawing>
        <wp:anchor distT="0" distB="0" distL="114300" distR="114300" simplePos="0" relativeHeight="251658240" behindDoc="0" locked="0" layoutInCell="1" allowOverlap="1" wp14:anchorId="08BA125D" wp14:editId="76F30956">
          <wp:simplePos x="0" y="0"/>
          <wp:positionH relativeFrom="margin">
            <wp:posOffset>-361950</wp:posOffset>
          </wp:positionH>
          <wp:positionV relativeFrom="topMargin">
            <wp:align>bottom</wp:align>
          </wp:positionV>
          <wp:extent cx="1769110" cy="685800"/>
          <wp:effectExtent l="0" t="0" r="2540" b="0"/>
          <wp:wrapSquare wrapText="bothSides"/>
          <wp:docPr id="3" name="Picture 3" descr="cid:1.2829090840@web400406.mail.bf1.yahoo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1.2829090840@web400406.mail.bf1.yahoo.com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911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DB5559B" w14:textId="64BA30D6" w:rsidR="00D1371D" w:rsidRPr="00B905A2" w:rsidRDefault="00CB7682" w:rsidP="00CB7682">
    <w:pPr>
      <w:pStyle w:val="Header"/>
      <w:jc w:val="right"/>
      <w:rPr>
        <w:sz w:val="20"/>
        <w:lang w:val="en-US"/>
      </w:rPr>
    </w:pPr>
    <w:r w:rsidRPr="00B905A2">
      <w:rPr>
        <w:rFonts w:ascii="Arial" w:hAnsi="Arial" w:cs="Arial"/>
        <w:b/>
        <w:bCs/>
        <w:noProof/>
        <w:color w:val="EA0000"/>
        <w:sz w:val="18"/>
        <w:szCs w:val="20"/>
        <w:lang w:val="en-US"/>
      </w:rPr>
      <w:t>Food Security coordination meeting, Bolori II Ward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85963"/>
    <w:multiLevelType w:val="hybridMultilevel"/>
    <w:tmpl w:val="FD44C1C2"/>
    <w:lvl w:ilvl="0" w:tplc="A1B067D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F226A3"/>
    <w:multiLevelType w:val="hybridMultilevel"/>
    <w:tmpl w:val="D7067D4C"/>
    <w:lvl w:ilvl="0" w:tplc="66CE524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C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74741"/>
    <w:multiLevelType w:val="hybridMultilevel"/>
    <w:tmpl w:val="A16E8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53BA8"/>
    <w:multiLevelType w:val="hybridMultilevel"/>
    <w:tmpl w:val="CFD24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27774"/>
    <w:multiLevelType w:val="hybridMultilevel"/>
    <w:tmpl w:val="DEA270C4"/>
    <w:lvl w:ilvl="0" w:tplc="2C3C6D5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996A20"/>
    <w:multiLevelType w:val="hybridMultilevel"/>
    <w:tmpl w:val="2DE04D5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0C19DA"/>
    <w:multiLevelType w:val="hybridMultilevel"/>
    <w:tmpl w:val="8E4EAB82"/>
    <w:lvl w:ilvl="0" w:tplc="4EC439B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7FA30F9"/>
    <w:multiLevelType w:val="hybridMultilevel"/>
    <w:tmpl w:val="4A52BD0E"/>
    <w:lvl w:ilvl="0" w:tplc="3CC2571C">
      <w:start w:val="4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733E3E"/>
    <w:multiLevelType w:val="hybridMultilevel"/>
    <w:tmpl w:val="0226E18A"/>
    <w:lvl w:ilvl="0" w:tplc="DF648F5A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A727BF"/>
    <w:multiLevelType w:val="hybridMultilevel"/>
    <w:tmpl w:val="1AAEF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6B1F45"/>
    <w:multiLevelType w:val="hybridMultilevel"/>
    <w:tmpl w:val="A3DA4B5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A80E31"/>
    <w:multiLevelType w:val="hybridMultilevel"/>
    <w:tmpl w:val="3DF66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184758"/>
    <w:multiLevelType w:val="hybridMultilevel"/>
    <w:tmpl w:val="4AF4E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D4C6F"/>
    <w:multiLevelType w:val="hybridMultilevel"/>
    <w:tmpl w:val="179AF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C62D63"/>
    <w:multiLevelType w:val="hybridMultilevel"/>
    <w:tmpl w:val="3168C596"/>
    <w:lvl w:ilvl="0" w:tplc="24DC561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BF45C7"/>
    <w:multiLevelType w:val="hybridMultilevel"/>
    <w:tmpl w:val="5CB85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E2632C"/>
    <w:multiLevelType w:val="hybridMultilevel"/>
    <w:tmpl w:val="B5C02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3776F9"/>
    <w:multiLevelType w:val="hybridMultilevel"/>
    <w:tmpl w:val="A2729F8A"/>
    <w:lvl w:ilvl="0" w:tplc="DAC43780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6"/>
  </w:num>
  <w:num w:numId="4">
    <w:abstractNumId w:val="11"/>
  </w:num>
  <w:num w:numId="5">
    <w:abstractNumId w:val="12"/>
  </w:num>
  <w:num w:numId="6">
    <w:abstractNumId w:val="9"/>
  </w:num>
  <w:num w:numId="7">
    <w:abstractNumId w:val="15"/>
  </w:num>
  <w:num w:numId="8">
    <w:abstractNumId w:val="13"/>
  </w:num>
  <w:num w:numId="9">
    <w:abstractNumId w:val="17"/>
  </w:num>
  <w:num w:numId="10">
    <w:abstractNumId w:val="8"/>
  </w:num>
  <w:num w:numId="11">
    <w:abstractNumId w:val="2"/>
  </w:num>
  <w:num w:numId="12">
    <w:abstractNumId w:val="3"/>
  </w:num>
  <w:num w:numId="13">
    <w:abstractNumId w:val="0"/>
  </w:num>
  <w:num w:numId="14">
    <w:abstractNumId w:val="4"/>
  </w:num>
  <w:num w:numId="15">
    <w:abstractNumId w:val="6"/>
  </w:num>
  <w:num w:numId="16">
    <w:abstractNumId w:val="14"/>
  </w:num>
  <w:num w:numId="17">
    <w:abstractNumId w:val="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71D"/>
    <w:rsid w:val="00006623"/>
    <w:rsid w:val="00022F6B"/>
    <w:rsid w:val="000347D7"/>
    <w:rsid w:val="000656DA"/>
    <w:rsid w:val="0008385E"/>
    <w:rsid w:val="0008490E"/>
    <w:rsid w:val="0009347C"/>
    <w:rsid w:val="000B0F9C"/>
    <w:rsid w:val="000B65B1"/>
    <w:rsid w:val="000E3038"/>
    <w:rsid w:val="000E56A8"/>
    <w:rsid w:val="0010130C"/>
    <w:rsid w:val="00111BAB"/>
    <w:rsid w:val="001265D1"/>
    <w:rsid w:val="001549A4"/>
    <w:rsid w:val="001559EF"/>
    <w:rsid w:val="001A7D96"/>
    <w:rsid w:val="001B6C40"/>
    <w:rsid w:val="001E7FD5"/>
    <w:rsid w:val="001F4E58"/>
    <w:rsid w:val="00200AE3"/>
    <w:rsid w:val="002107DE"/>
    <w:rsid w:val="002139DD"/>
    <w:rsid w:val="00234180"/>
    <w:rsid w:val="00240DB8"/>
    <w:rsid w:val="00251929"/>
    <w:rsid w:val="0026738D"/>
    <w:rsid w:val="00282031"/>
    <w:rsid w:val="002A22B7"/>
    <w:rsid w:val="002A419A"/>
    <w:rsid w:val="002D2DD1"/>
    <w:rsid w:val="002E4763"/>
    <w:rsid w:val="00320ED3"/>
    <w:rsid w:val="00351830"/>
    <w:rsid w:val="0036290B"/>
    <w:rsid w:val="003A0A69"/>
    <w:rsid w:val="003A35E7"/>
    <w:rsid w:val="003A56D4"/>
    <w:rsid w:val="003D42A6"/>
    <w:rsid w:val="004518DD"/>
    <w:rsid w:val="0048634E"/>
    <w:rsid w:val="004D684A"/>
    <w:rsid w:val="00511229"/>
    <w:rsid w:val="0052147F"/>
    <w:rsid w:val="00533E46"/>
    <w:rsid w:val="00547B31"/>
    <w:rsid w:val="005802EE"/>
    <w:rsid w:val="005A0A4D"/>
    <w:rsid w:val="005B50BF"/>
    <w:rsid w:val="005B7A97"/>
    <w:rsid w:val="005D1ADB"/>
    <w:rsid w:val="005E6D32"/>
    <w:rsid w:val="00614E08"/>
    <w:rsid w:val="00672E6B"/>
    <w:rsid w:val="006A3912"/>
    <w:rsid w:val="006C1A93"/>
    <w:rsid w:val="006C1B29"/>
    <w:rsid w:val="006C2EB0"/>
    <w:rsid w:val="00720606"/>
    <w:rsid w:val="00791D5F"/>
    <w:rsid w:val="00793D37"/>
    <w:rsid w:val="007B2520"/>
    <w:rsid w:val="007B6F91"/>
    <w:rsid w:val="007C08CF"/>
    <w:rsid w:val="007C54F1"/>
    <w:rsid w:val="007D66E4"/>
    <w:rsid w:val="007D7C5C"/>
    <w:rsid w:val="007E5D54"/>
    <w:rsid w:val="008317E5"/>
    <w:rsid w:val="00836F37"/>
    <w:rsid w:val="00847A32"/>
    <w:rsid w:val="00852169"/>
    <w:rsid w:val="008772E5"/>
    <w:rsid w:val="008A4C53"/>
    <w:rsid w:val="009459B3"/>
    <w:rsid w:val="00954D00"/>
    <w:rsid w:val="009567F9"/>
    <w:rsid w:val="00972E16"/>
    <w:rsid w:val="009744A9"/>
    <w:rsid w:val="00977315"/>
    <w:rsid w:val="009A2569"/>
    <w:rsid w:val="009C58C0"/>
    <w:rsid w:val="009D6A07"/>
    <w:rsid w:val="009F2E9A"/>
    <w:rsid w:val="009F7F2E"/>
    <w:rsid w:val="00A35E0D"/>
    <w:rsid w:val="00A50F73"/>
    <w:rsid w:val="00A564D1"/>
    <w:rsid w:val="00A951E2"/>
    <w:rsid w:val="00AF2960"/>
    <w:rsid w:val="00AF34F6"/>
    <w:rsid w:val="00B0260C"/>
    <w:rsid w:val="00B06032"/>
    <w:rsid w:val="00B06A92"/>
    <w:rsid w:val="00B11950"/>
    <w:rsid w:val="00B330CE"/>
    <w:rsid w:val="00B43E31"/>
    <w:rsid w:val="00B905A2"/>
    <w:rsid w:val="00BB2514"/>
    <w:rsid w:val="00BC1887"/>
    <w:rsid w:val="00BC2B8C"/>
    <w:rsid w:val="00BE2B06"/>
    <w:rsid w:val="00C01A38"/>
    <w:rsid w:val="00C41421"/>
    <w:rsid w:val="00C500A6"/>
    <w:rsid w:val="00CA262C"/>
    <w:rsid w:val="00CA649C"/>
    <w:rsid w:val="00CB7682"/>
    <w:rsid w:val="00CE36D6"/>
    <w:rsid w:val="00D01194"/>
    <w:rsid w:val="00D1371D"/>
    <w:rsid w:val="00D14DFA"/>
    <w:rsid w:val="00D26E09"/>
    <w:rsid w:val="00D43E90"/>
    <w:rsid w:val="00D71AEA"/>
    <w:rsid w:val="00D71D8F"/>
    <w:rsid w:val="00D90D2C"/>
    <w:rsid w:val="00DB5139"/>
    <w:rsid w:val="00DC261E"/>
    <w:rsid w:val="00DE332A"/>
    <w:rsid w:val="00E0114F"/>
    <w:rsid w:val="00E2038B"/>
    <w:rsid w:val="00E34F22"/>
    <w:rsid w:val="00E62D2F"/>
    <w:rsid w:val="00E70CDF"/>
    <w:rsid w:val="00E76993"/>
    <w:rsid w:val="00E825D3"/>
    <w:rsid w:val="00EA1537"/>
    <w:rsid w:val="00EA5BA8"/>
    <w:rsid w:val="00EB3757"/>
    <w:rsid w:val="00EF5D78"/>
    <w:rsid w:val="00F3121E"/>
    <w:rsid w:val="00F35190"/>
    <w:rsid w:val="00F56F7A"/>
    <w:rsid w:val="00FB1834"/>
    <w:rsid w:val="00FB5528"/>
    <w:rsid w:val="00FB7067"/>
    <w:rsid w:val="00FD15A6"/>
    <w:rsid w:val="00FD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F1381C"/>
  <w15:docId w15:val="{6014B2A3-00CE-470A-BF36-AD1256719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37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71D"/>
  </w:style>
  <w:style w:type="paragraph" w:styleId="Footer">
    <w:name w:val="footer"/>
    <w:basedOn w:val="Normal"/>
    <w:link w:val="FooterChar"/>
    <w:uiPriority w:val="99"/>
    <w:unhideWhenUsed/>
    <w:rsid w:val="00D137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71D"/>
  </w:style>
  <w:style w:type="paragraph" w:styleId="BalloonText">
    <w:name w:val="Balloon Text"/>
    <w:basedOn w:val="Normal"/>
    <w:link w:val="BalloonTextChar"/>
    <w:uiPriority w:val="99"/>
    <w:semiHidden/>
    <w:unhideWhenUsed/>
    <w:rsid w:val="00FB7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0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2E16"/>
    <w:pPr>
      <w:ind w:left="720"/>
      <w:contextualSpacing/>
    </w:pPr>
  </w:style>
  <w:style w:type="table" w:styleId="TableGrid">
    <w:name w:val="Table Grid"/>
    <w:basedOn w:val="TableNormal"/>
    <w:uiPriority w:val="59"/>
    <w:rsid w:val="005112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C2B8C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518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8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8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8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8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20521.96225DE0" TargetMode="External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738B0-2798-428C-B840-744CFAA3B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PUI NGA 06</dc:creator>
  <cp:lastModifiedBy>PUI PM FSL</cp:lastModifiedBy>
  <cp:revision>5</cp:revision>
  <dcterms:created xsi:type="dcterms:W3CDTF">2017-04-01T10:29:00Z</dcterms:created>
  <dcterms:modified xsi:type="dcterms:W3CDTF">2017-05-10T22:06:00Z</dcterms:modified>
</cp:coreProperties>
</file>